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11D57DB6">
        <w:tc>
          <w:tcPr>
            <w:tcW w:w="9016" w:type="dxa"/>
          </w:tcPr>
          <w:p w14:paraId="1962EC51" w14:textId="77777777" w:rsidR="00246AC0" w:rsidRPr="00C076F6" w:rsidRDefault="00246AC0" w:rsidP="00C076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Post Applying </w:t>
            </w:r>
            <w:proofErr w:type="gramStart"/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proofErr w:type="gramEnd"/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D7E17C9" w14:textId="6AA88846" w:rsidR="00246AC0" w:rsidRPr="00C076F6" w:rsidRDefault="001E081D" w:rsidP="00C076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Production &amp; Events Technician</w:t>
            </w:r>
          </w:p>
        </w:tc>
      </w:tr>
      <w:tr w:rsidR="00246AC0" w:rsidRPr="00C076F6" w14:paraId="57200F27" w14:textId="77777777" w:rsidTr="11D57DB6">
        <w:tc>
          <w:tcPr>
            <w:tcW w:w="9016" w:type="dxa"/>
          </w:tcPr>
          <w:p w14:paraId="5B8E814E" w14:textId="55A9B11B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1A6C1A21" w:rsidR="00246AC0" w:rsidRPr="00C47080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C47080">
              <w:rPr>
                <w:rFonts w:ascii="Arial" w:hAnsi="Arial" w:cs="Arial"/>
                <w:b/>
                <w:bCs/>
                <w:sz w:val="28"/>
                <w:szCs w:val="28"/>
              </w:rPr>
              <w:t>midday on Monday 4th October.</w:t>
            </w:r>
          </w:p>
          <w:p w14:paraId="4E8A10E3" w14:textId="0BB34211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tgtFrame="_blank" w:history="1">
              <w:r w:rsidR="00B76037" w:rsidRPr="00B76037">
                <w:rPr>
                  <w:rStyle w:val="Hyperlink"/>
                  <w:rFonts w:ascii="Arial" w:hAnsi="Arial" w:cs="Arial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https://hr.breathehr.com/v/production-events-technician-18711</w:t>
              </w:r>
            </w:hyperlink>
          </w:p>
          <w:p w14:paraId="1927397C" w14:textId="4C89314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C47080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Pr="00C076F6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11D57D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11D57D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11D57DB6">
        <w:tc>
          <w:tcPr>
            <w:tcW w:w="9016" w:type="dxa"/>
          </w:tcPr>
          <w:p w14:paraId="37860632" w14:textId="7F272BB3" w:rsidR="00246AC0" w:rsidRPr="00C076F6" w:rsidRDefault="00246AC0" w:rsidP="000F54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3C22F064" w14:textId="228F7F11" w:rsidR="11D57DB6" w:rsidRDefault="11D57DB6" w:rsidP="11D57D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077F04" w14:textId="51149680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11D57DB6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11D57DB6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11D57DB6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11D57DB6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11D57DB6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11D57D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11D57DB6">
            <w:r w:rsidRPr="11D57DB6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11D57DB6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11D57DB6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11D57DB6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11D57D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11D57DB6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11D57DB6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11D57DB6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11D57D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11D57DB6">
            <w:pPr>
              <w:rPr>
                <w:rFonts w:ascii="Arial" w:hAnsi="Arial" w:cs="Arial"/>
                <w:sz w:val="28"/>
                <w:szCs w:val="28"/>
              </w:rPr>
            </w:pPr>
            <w:r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11D57DB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00246AC0">
        <w:tc>
          <w:tcPr>
            <w:tcW w:w="9016" w:type="dxa"/>
          </w:tcPr>
          <w:p w14:paraId="3036A421" w14:textId="1135CA0F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00D707AD">
        <w:trPr>
          <w:trHeight w:val="1037"/>
        </w:trPr>
        <w:tc>
          <w:tcPr>
            <w:tcW w:w="9016" w:type="dxa"/>
          </w:tcPr>
          <w:p w14:paraId="213EEB05" w14:textId="44CD329E" w:rsidR="00C076F6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</w:tbl>
    <w:p w14:paraId="203CB528" w14:textId="3788E361" w:rsidR="00246AC0" w:rsidRDefault="00246AC0">
      <w:pPr>
        <w:rPr>
          <w:rFonts w:ascii="Arial" w:hAnsi="Arial" w:cs="Arial"/>
          <w:sz w:val="28"/>
          <w:szCs w:val="28"/>
        </w:rPr>
      </w:pPr>
    </w:p>
    <w:p w14:paraId="1987CF24" w14:textId="0A2255D3" w:rsidR="00D707AD" w:rsidRDefault="00D707AD">
      <w:pPr>
        <w:rPr>
          <w:rFonts w:ascii="Arial" w:hAnsi="Arial" w:cs="Arial"/>
          <w:sz w:val="28"/>
          <w:szCs w:val="28"/>
        </w:rPr>
      </w:pPr>
    </w:p>
    <w:p w14:paraId="15D5FDA7" w14:textId="4BBC3920" w:rsidR="00D707AD" w:rsidRDefault="00D707AD">
      <w:pPr>
        <w:rPr>
          <w:rFonts w:ascii="Arial" w:hAnsi="Arial" w:cs="Arial"/>
          <w:sz w:val="28"/>
          <w:szCs w:val="28"/>
        </w:rPr>
      </w:pPr>
    </w:p>
    <w:p w14:paraId="0EE851B3" w14:textId="77777777" w:rsidR="00D707AD" w:rsidRPr="00C076F6" w:rsidRDefault="00D707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00246AC0">
        <w:tc>
          <w:tcPr>
            <w:tcW w:w="9016" w:type="dxa"/>
          </w:tcPr>
          <w:p w14:paraId="271F839A" w14:textId="7A613DA7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C076F6" w14:paraId="372A2369" w14:textId="77777777" w:rsidTr="006A6F9B">
        <w:trPr>
          <w:trHeight w:val="8586"/>
        </w:trPr>
        <w:tc>
          <w:tcPr>
            <w:tcW w:w="9016" w:type="dxa"/>
          </w:tcPr>
          <w:p w14:paraId="5BA5297E" w14:textId="2471A951" w:rsidR="00246AC0" w:rsidRPr="00C076F6" w:rsidRDefault="00246A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>
            <w:pPr>
              <w:rPr>
                <w:rFonts w:ascii="Arial" w:hAnsi="Arial" w:cs="Arial"/>
                <w:sz w:val="28"/>
                <w:szCs w:val="28"/>
              </w:rPr>
            </w:pPr>
            <w:r w:rsidRPr="00C076F6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34BF1A88" w:rsidR="00C076F6" w:rsidRP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29715D89" w14:textId="77777777" w:rsidR="00C076F6" w:rsidRDefault="00C076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983F6A" w14:textId="77777777" w:rsidR="00D707AD" w:rsidRDefault="00D707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607CFE" w14:textId="77777777" w:rsidR="00D707AD" w:rsidRDefault="00D707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E33FDC" w14:textId="77777777" w:rsidR="00D707AD" w:rsidRDefault="00D707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0203C01C" w:rsidR="00D707AD" w:rsidRPr="00C076F6" w:rsidRDefault="00D707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006A6F9B">
        <w:trPr>
          <w:trHeight w:val="4809"/>
        </w:trPr>
        <w:tc>
          <w:tcPr>
            <w:tcW w:w="9016" w:type="dxa"/>
          </w:tcPr>
          <w:p w14:paraId="763B59EC" w14:textId="77777777" w:rsidR="00246AC0" w:rsidRDefault="00C076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6F6">
              <w:rPr>
                <w:rFonts w:ascii="Arial" w:hAnsi="Arial" w:cs="Arial"/>
                <w:b/>
                <w:bCs/>
                <w:sz w:val="28"/>
                <w:szCs w:val="28"/>
              </w:rPr>
              <w:t>Previous employment (please list most recent first). Please note we do not accept CVs.</w:t>
            </w:r>
          </w:p>
          <w:p w14:paraId="669D34A1" w14:textId="5DF5ACB7" w:rsidR="00445FEF" w:rsidRPr="00C076F6" w:rsidRDefault="00445F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00C35F35">
        <w:tc>
          <w:tcPr>
            <w:tcW w:w="9016" w:type="dxa"/>
          </w:tcPr>
          <w:p w14:paraId="26E4A9AD" w14:textId="77777777" w:rsidR="00C35F35" w:rsidRDefault="00C35F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00BC4ADB">
        <w:trPr>
          <w:trHeight w:val="4591"/>
        </w:trPr>
        <w:tc>
          <w:tcPr>
            <w:tcW w:w="9016" w:type="dxa"/>
          </w:tcPr>
          <w:p w14:paraId="542746E4" w14:textId="77777777" w:rsidR="00C35F35" w:rsidRDefault="00C35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00C35F35">
        <w:tc>
          <w:tcPr>
            <w:tcW w:w="9016" w:type="dxa"/>
          </w:tcPr>
          <w:p w14:paraId="7436E437" w14:textId="16C967F5" w:rsidR="00C35F35" w:rsidRPr="00C35F35" w:rsidRDefault="00C35F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00BC4ADB">
        <w:trPr>
          <w:trHeight w:val="3252"/>
        </w:trPr>
        <w:tc>
          <w:tcPr>
            <w:tcW w:w="9016" w:type="dxa"/>
          </w:tcPr>
          <w:p w14:paraId="7AAE83EB" w14:textId="77777777" w:rsidR="00C35F35" w:rsidRDefault="00C35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11D57DB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11D57DB6">
        <w:tc>
          <w:tcPr>
            <w:tcW w:w="9016" w:type="dxa"/>
          </w:tcPr>
          <w:p w14:paraId="5043061D" w14:textId="7A382872" w:rsidR="00A83BE9" w:rsidRPr="00A83BE9" w:rsidRDefault="47C04AA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006A6F9B">
        <w:trPr>
          <w:trHeight w:val="2684"/>
        </w:trPr>
        <w:tc>
          <w:tcPr>
            <w:tcW w:w="9016" w:type="dxa"/>
          </w:tcPr>
          <w:p w14:paraId="3ABE3FFC" w14:textId="0F66D189" w:rsidR="00A83BE9" w:rsidRDefault="00A83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76A4C1D1" w14:textId="77777777" w:rsidR="00C07B16" w:rsidRDefault="00C07B1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11D57DB6">
        <w:tc>
          <w:tcPr>
            <w:tcW w:w="9016" w:type="dxa"/>
          </w:tcPr>
          <w:p w14:paraId="41C3E5BB" w14:textId="02925B76" w:rsidR="001A31A4" w:rsidRPr="001A31A4" w:rsidRDefault="797BE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11D57DB6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11D57DB6">
        <w:tc>
          <w:tcPr>
            <w:tcW w:w="9016" w:type="dxa"/>
          </w:tcPr>
          <w:p w14:paraId="1F60B909" w14:textId="77777777" w:rsidR="001A31A4" w:rsidRDefault="001A3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your supporting statement, please talk about why you want this role and demonstrate how you specifically meet the personal </w:t>
            </w:r>
            <w:r w:rsidR="006F2B06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63B8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0026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0026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11D57DB6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11D57D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000721FF">
        <w:trPr>
          <w:trHeight w:val="2353"/>
        </w:trPr>
        <w:tc>
          <w:tcPr>
            <w:tcW w:w="9016" w:type="dxa"/>
          </w:tcPr>
          <w:p w14:paraId="291B8FCE" w14:textId="77777777" w:rsidR="001A31A4" w:rsidRDefault="00260C5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If you choose to submit a recorded statement, please indicate below</w:t>
            </w:r>
            <w:r w:rsidR="00C70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B76037" w:rsidP="00E57808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val="en-US"/>
                </w:rPr>
                <w:id w:val="15720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2A027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E57808" w:rsidRPr="002A02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00E57808">
            <w:pPr>
              <w:keepNext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B76037" w:rsidP="00E57808">
            <w:pPr>
              <w:keepNext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val="en-US"/>
                </w:rPr>
                <w:id w:val="34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2A027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E57808" w:rsidRPr="002A02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00E57808">
            <w:pPr>
              <w:keepNext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     </w:t>
            </w:r>
            <w:r w:rsidRPr="002A02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006A6F9B">
        <w:trPr>
          <w:trHeight w:val="4810"/>
        </w:trPr>
        <w:tc>
          <w:tcPr>
            <w:tcW w:w="9016" w:type="dxa"/>
          </w:tcPr>
          <w:p w14:paraId="29FBBBF8" w14:textId="4C93100C" w:rsidR="001A31A4" w:rsidRPr="00EF16FE" w:rsidRDefault="00E578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Written Statement</w:t>
            </w:r>
            <w:r w:rsidR="00EF16F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006A6F9B">
        <w:trPr>
          <w:trHeight w:val="9694"/>
        </w:trPr>
        <w:tc>
          <w:tcPr>
            <w:tcW w:w="9016" w:type="dxa"/>
          </w:tcPr>
          <w:p w14:paraId="50721F02" w14:textId="77777777" w:rsidR="00133608" w:rsidRDefault="001336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00AA1E1D">
        <w:tc>
          <w:tcPr>
            <w:tcW w:w="9016" w:type="dxa"/>
          </w:tcPr>
          <w:p w14:paraId="7E545359" w14:textId="107DC5B6" w:rsidR="00AA1E1D" w:rsidRPr="00AA1E1D" w:rsidRDefault="00AA1E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00AA1E1D">
        <w:tc>
          <w:tcPr>
            <w:tcW w:w="9016" w:type="dxa"/>
          </w:tcPr>
          <w:p w14:paraId="6513F2DF" w14:textId="77777777" w:rsidR="00AA1E1D" w:rsidRDefault="009D26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721FF"/>
    <w:rsid w:val="000F5419"/>
    <w:rsid w:val="00111E64"/>
    <w:rsid w:val="00133608"/>
    <w:rsid w:val="001A31A4"/>
    <w:rsid w:val="001E081D"/>
    <w:rsid w:val="00225D89"/>
    <w:rsid w:val="00246AC0"/>
    <w:rsid w:val="00257135"/>
    <w:rsid w:val="00260C5C"/>
    <w:rsid w:val="003343FF"/>
    <w:rsid w:val="0035087D"/>
    <w:rsid w:val="00400A49"/>
    <w:rsid w:val="00445FEF"/>
    <w:rsid w:val="004C5AAA"/>
    <w:rsid w:val="004D0386"/>
    <w:rsid w:val="004D6499"/>
    <w:rsid w:val="005053B4"/>
    <w:rsid w:val="005B49E2"/>
    <w:rsid w:val="005D7225"/>
    <w:rsid w:val="006A6F9B"/>
    <w:rsid w:val="006F2B06"/>
    <w:rsid w:val="008036B8"/>
    <w:rsid w:val="008B2C6A"/>
    <w:rsid w:val="008D654D"/>
    <w:rsid w:val="008F77CD"/>
    <w:rsid w:val="009255BC"/>
    <w:rsid w:val="0098390C"/>
    <w:rsid w:val="009D2600"/>
    <w:rsid w:val="009E24C4"/>
    <w:rsid w:val="00A83BE9"/>
    <w:rsid w:val="00AA1E1D"/>
    <w:rsid w:val="00B20B29"/>
    <w:rsid w:val="00B76037"/>
    <w:rsid w:val="00BC4ADB"/>
    <w:rsid w:val="00C076F6"/>
    <w:rsid w:val="00C07B16"/>
    <w:rsid w:val="00C35F35"/>
    <w:rsid w:val="00C47080"/>
    <w:rsid w:val="00C70DB1"/>
    <w:rsid w:val="00D707AD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DA3CDD"/>
    <w:rsid w:val="1911DD9F"/>
    <w:rsid w:val="1D5E60D4"/>
    <w:rsid w:val="35FECA8F"/>
    <w:rsid w:val="36C7F6AA"/>
    <w:rsid w:val="38FF5947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production-events-technician-187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DF3C9-613A-40F3-9149-DEB8AC5DCA49}"/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Amaryllis Courtney</cp:lastModifiedBy>
  <cp:revision>46</cp:revision>
  <dcterms:created xsi:type="dcterms:W3CDTF">2021-06-11T11:11:00Z</dcterms:created>
  <dcterms:modified xsi:type="dcterms:W3CDTF">2021-09-13T15:24:00Z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