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C89" w:rsidRPr="00635D01" w:rsidRDefault="00C64C89" w:rsidP="00C64C89">
      <w:pPr>
        <w:spacing w:after="0"/>
        <w:jc w:val="both"/>
        <w:rPr>
          <w:rFonts w:ascii="Museo Sans 500" w:hAnsi="Museo Sans 500" w:cs="Arial"/>
        </w:rPr>
      </w:pPr>
    </w:p>
    <w:p w:rsidR="00C64C89" w:rsidRPr="00635D01" w:rsidRDefault="00C64C89" w:rsidP="00C64C89">
      <w:pPr>
        <w:spacing w:after="0"/>
        <w:jc w:val="both"/>
        <w:rPr>
          <w:rFonts w:ascii="Museo Sans 500" w:hAnsi="Museo Sans 500" w:cs="Arial"/>
        </w:rPr>
      </w:pPr>
    </w:p>
    <w:p w:rsidR="00111746" w:rsidRPr="00635D01" w:rsidRDefault="00111746" w:rsidP="00111746">
      <w:pPr>
        <w:spacing w:after="0"/>
        <w:rPr>
          <w:rFonts w:ascii="Museo Sans 500" w:hAnsi="Museo Sans 500" w:cs="Arial"/>
        </w:rPr>
      </w:pPr>
    </w:p>
    <w:p w:rsidR="00111746" w:rsidRPr="00635D01" w:rsidRDefault="00111746" w:rsidP="00111746">
      <w:pPr>
        <w:spacing w:after="0"/>
        <w:rPr>
          <w:rFonts w:ascii="Museo Sans 500" w:hAnsi="Museo Sans 500" w:cs="Arial"/>
        </w:rPr>
      </w:pPr>
    </w:p>
    <w:p w:rsidR="00111746" w:rsidRPr="00635D01" w:rsidRDefault="00111746" w:rsidP="00111746">
      <w:pPr>
        <w:spacing w:after="0"/>
        <w:rPr>
          <w:rFonts w:ascii="Museo Sans 500" w:hAnsi="Museo Sans 500" w:cs="Arial"/>
        </w:rPr>
      </w:pPr>
    </w:p>
    <w:p w:rsidR="00111746" w:rsidRPr="00635D01" w:rsidRDefault="00111746" w:rsidP="00111746">
      <w:pPr>
        <w:spacing w:after="0"/>
        <w:rPr>
          <w:rFonts w:ascii="Museo Sans 500" w:hAnsi="Museo Sans 500" w:cs="Arial"/>
        </w:rPr>
      </w:pPr>
    </w:p>
    <w:p w:rsidR="00111746" w:rsidRPr="00635D01" w:rsidRDefault="00111746" w:rsidP="00111746">
      <w:pPr>
        <w:spacing w:after="0"/>
        <w:rPr>
          <w:rFonts w:ascii="Museo Sans 500" w:hAnsi="Museo Sans 500" w:cs="Arial"/>
        </w:rPr>
      </w:pPr>
    </w:p>
    <w:p w:rsidR="00111746" w:rsidRPr="00635D01" w:rsidRDefault="00111746" w:rsidP="00111746">
      <w:pPr>
        <w:spacing w:after="0"/>
        <w:rPr>
          <w:rFonts w:ascii="Museo Sans 500" w:hAnsi="Museo Sans 500" w:cs="Arial"/>
        </w:rPr>
      </w:pPr>
    </w:p>
    <w:p w:rsidR="00111746" w:rsidRPr="00635D01" w:rsidRDefault="00111746" w:rsidP="00111746">
      <w:pPr>
        <w:spacing w:after="0"/>
        <w:rPr>
          <w:rFonts w:ascii="Museo Sans 500" w:hAnsi="Museo Sans 500" w:cs="Arial"/>
        </w:rPr>
      </w:pPr>
    </w:p>
    <w:p w:rsidR="00111746" w:rsidRPr="00635D01" w:rsidRDefault="00136CFF" w:rsidP="00111746">
      <w:pPr>
        <w:spacing w:after="0"/>
        <w:jc w:val="right"/>
        <w:rPr>
          <w:rFonts w:ascii="Museo Sans 500" w:hAnsi="Museo Sans 500" w:cs="Arial"/>
        </w:rPr>
      </w:pPr>
      <w:r w:rsidRPr="00635D01">
        <w:rPr>
          <w:rFonts w:ascii="Museo Sans 500" w:hAnsi="Museo Sans 500" w:cs="Arial"/>
        </w:rPr>
        <w:t>April</w:t>
      </w:r>
      <w:r w:rsidR="003403E7" w:rsidRPr="00635D01">
        <w:rPr>
          <w:rFonts w:ascii="Museo Sans 500" w:hAnsi="Museo Sans 500" w:cs="Arial"/>
        </w:rPr>
        <w:t xml:space="preserve"> </w:t>
      </w:r>
      <w:r w:rsidR="00A71D93" w:rsidRPr="00635D01">
        <w:rPr>
          <w:rFonts w:ascii="Museo Sans 500" w:hAnsi="Museo Sans 500" w:cs="Arial"/>
        </w:rPr>
        <w:t>2019</w:t>
      </w:r>
    </w:p>
    <w:p w:rsidR="00111746" w:rsidRPr="00635D01" w:rsidRDefault="00111746" w:rsidP="00111746">
      <w:pPr>
        <w:spacing w:after="0"/>
        <w:rPr>
          <w:rFonts w:ascii="Museo Sans 500" w:hAnsi="Museo Sans 500" w:cs="Arial"/>
        </w:rPr>
      </w:pPr>
      <w:r w:rsidRPr="00635D01">
        <w:rPr>
          <w:rFonts w:ascii="Museo Sans 500" w:hAnsi="Museo Sans 500" w:cs="Arial"/>
        </w:rPr>
        <w:t xml:space="preserve">Dear Applicant, </w:t>
      </w:r>
    </w:p>
    <w:p w:rsidR="00111746" w:rsidRPr="00635D01" w:rsidRDefault="00111746" w:rsidP="00111746">
      <w:pPr>
        <w:spacing w:after="0"/>
        <w:rPr>
          <w:rFonts w:ascii="Museo Sans 500" w:hAnsi="Museo Sans 500" w:cs="Arial"/>
        </w:rPr>
      </w:pPr>
    </w:p>
    <w:p w:rsidR="00111746" w:rsidRPr="00635D01" w:rsidRDefault="00111746" w:rsidP="00111746">
      <w:pPr>
        <w:spacing w:after="0"/>
        <w:rPr>
          <w:rFonts w:ascii="Museo Sans 500" w:hAnsi="Museo Sans 500" w:cs="Arial"/>
        </w:rPr>
      </w:pPr>
      <w:r w:rsidRPr="00635D01">
        <w:rPr>
          <w:rFonts w:ascii="Museo Sans 500" w:hAnsi="Museo Sans 500" w:cs="Arial"/>
        </w:rPr>
        <w:t xml:space="preserve">Thank you for your interest in the post of </w:t>
      </w:r>
      <w:r w:rsidR="00136CFF" w:rsidRPr="00635D01">
        <w:rPr>
          <w:rFonts w:ascii="Museo Sans 500" w:hAnsi="Museo Sans 500" w:cs="Arial"/>
          <w:b/>
        </w:rPr>
        <w:t>Head of Learning and Participation</w:t>
      </w:r>
      <w:r w:rsidR="00A85B83" w:rsidRPr="00635D01">
        <w:rPr>
          <w:rFonts w:ascii="Museo Sans 500" w:hAnsi="Museo Sans 500" w:cs="Arial"/>
          <w:b/>
        </w:rPr>
        <w:t>.</w:t>
      </w:r>
      <w:r w:rsidRPr="00635D01">
        <w:rPr>
          <w:rFonts w:ascii="Museo Sans 500" w:hAnsi="Museo Sans 500" w:cs="Arial"/>
        </w:rPr>
        <w:t xml:space="preserve"> </w:t>
      </w:r>
    </w:p>
    <w:p w:rsidR="00111746" w:rsidRPr="00635D01" w:rsidRDefault="00111746" w:rsidP="00111746">
      <w:pPr>
        <w:spacing w:after="0"/>
        <w:rPr>
          <w:rFonts w:ascii="Museo Sans 500" w:hAnsi="Museo Sans 500" w:cs="Arial"/>
        </w:rPr>
      </w:pPr>
    </w:p>
    <w:p w:rsidR="00111746" w:rsidRPr="00635D01" w:rsidRDefault="00111746" w:rsidP="00111746">
      <w:pPr>
        <w:spacing w:after="0"/>
        <w:rPr>
          <w:rFonts w:ascii="Museo Sans 500" w:hAnsi="Museo Sans 500" w:cs="Arial"/>
        </w:rPr>
      </w:pPr>
      <w:r w:rsidRPr="00635D01">
        <w:rPr>
          <w:rFonts w:ascii="Museo Sans 500" w:hAnsi="Museo Sans 500" w:cs="Arial"/>
        </w:rPr>
        <w:t>Please find enclosed:</w:t>
      </w:r>
    </w:p>
    <w:p w:rsidR="00111746" w:rsidRPr="00635D01" w:rsidRDefault="00111746" w:rsidP="00111746">
      <w:pPr>
        <w:spacing w:after="0"/>
        <w:rPr>
          <w:rFonts w:ascii="Museo Sans 500" w:hAnsi="Museo Sans 500" w:cs="Arial"/>
        </w:rPr>
      </w:pPr>
    </w:p>
    <w:p w:rsidR="00111746" w:rsidRPr="00635D01" w:rsidRDefault="00111746" w:rsidP="000F55D9">
      <w:pPr>
        <w:numPr>
          <w:ilvl w:val="0"/>
          <w:numId w:val="1"/>
        </w:numPr>
        <w:spacing w:after="0"/>
        <w:contextualSpacing/>
        <w:rPr>
          <w:rFonts w:ascii="Museo Sans 500" w:hAnsi="Museo Sans 500" w:cs="Arial"/>
        </w:rPr>
      </w:pPr>
      <w:r w:rsidRPr="00635D01">
        <w:rPr>
          <w:rFonts w:ascii="Museo Sans 500" w:hAnsi="Museo Sans 500" w:cs="Arial"/>
        </w:rPr>
        <w:t>Job Description and Person Specification</w:t>
      </w:r>
    </w:p>
    <w:p w:rsidR="00111746" w:rsidRPr="00635D01" w:rsidRDefault="00F55F10" w:rsidP="000F55D9">
      <w:pPr>
        <w:numPr>
          <w:ilvl w:val="0"/>
          <w:numId w:val="1"/>
        </w:numPr>
        <w:spacing w:after="0"/>
        <w:contextualSpacing/>
        <w:rPr>
          <w:rFonts w:ascii="Museo Sans 500" w:hAnsi="Museo Sans 500" w:cs="Arial"/>
        </w:rPr>
      </w:pPr>
      <w:r w:rsidRPr="00635D01">
        <w:rPr>
          <w:rFonts w:ascii="Museo Sans 500" w:hAnsi="Museo Sans 500" w:cs="Arial"/>
        </w:rPr>
        <w:t xml:space="preserve">About </w:t>
      </w:r>
      <w:r w:rsidR="00111746" w:rsidRPr="00635D01">
        <w:rPr>
          <w:rFonts w:ascii="Museo Sans 500" w:hAnsi="Museo Sans 500" w:cs="Arial"/>
        </w:rPr>
        <w:t>Theatre Royal</w:t>
      </w:r>
      <w:r w:rsidRPr="00635D01">
        <w:rPr>
          <w:rFonts w:ascii="Museo Sans 500" w:hAnsi="Museo Sans 500" w:cs="Arial"/>
        </w:rPr>
        <w:t xml:space="preserve"> Stratford East</w:t>
      </w:r>
    </w:p>
    <w:p w:rsidR="00111746" w:rsidRPr="00635D01" w:rsidRDefault="00111746" w:rsidP="000F55D9">
      <w:pPr>
        <w:numPr>
          <w:ilvl w:val="0"/>
          <w:numId w:val="1"/>
        </w:numPr>
        <w:spacing w:after="0"/>
        <w:contextualSpacing/>
        <w:rPr>
          <w:rFonts w:ascii="Museo Sans 500" w:hAnsi="Museo Sans 500" w:cs="Arial"/>
        </w:rPr>
      </w:pPr>
      <w:r w:rsidRPr="00635D01">
        <w:rPr>
          <w:rFonts w:ascii="Museo Sans 500" w:hAnsi="Museo Sans 500" w:cs="Arial"/>
        </w:rPr>
        <w:t>Application Form</w:t>
      </w:r>
    </w:p>
    <w:p w:rsidR="00111746" w:rsidRPr="00635D01" w:rsidRDefault="00111746" w:rsidP="00111746">
      <w:pPr>
        <w:spacing w:after="0"/>
        <w:rPr>
          <w:rFonts w:ascii="Museo Sans 500" w:hAnsi="Museo Sans 500" w:cs="Arial"/>
        </w:rPr>
      </w:pPr>
    </w:p>
    <w:p w:rsidR="00111746" w:rsidRPr="00635D01" w:rsidRDefault="00111746" w:rsidP="00111746">
      <w:pPr>
        <w:spacing w:after="0"/>
        <w:rPr>
          <w:rFonts w:ascii="Museo Sans 500" w:hAnsi="Museo Sans 500" w:cs="Arial"/>
        </w:rPr>
      </w:pPr>
      <w:r w:rsidRPr="00635D01">
        <w:rPr>
          <w:rFonts w:ascii="Museo Sans 500" w:hAnsi="Museo Sans 500" w:cs="Arial"/>
        </w:rPr>
        <w:t xml:space="preserve">Completed applications are to be returned by </w:t>
      </w:r>
      <w:r w:rsidR="00241803" w:rsidRPr="00635D01">
        <w:rPr>
          <w:rFonts w:ascii="Museo Sans 500" w:hAnsi="Museo Sans 500" w:cs="Arial"/>
          <w:b/>
        </w:rPr>
        <w:t xml:space="preserve">12 midday </w:t>
      </w:r>
      <w:r w:rsidR="00136CFF" w:rsidRPr="00635D01">
        <w:rPr>
          <w:rFonts w:ascii="Museo Sans 500" w:hAnsi="Museo Sans 500" w:cs="Arial"/>
          <w:b/>
        </w:rPr>
        <w:t>Tuesday 7 May 2019</w:t>
      </w:r>
    </w:p>
    <w:p w:rsidR="00111746" w:rsidRPr="00635D01" w:rsidRDefault="00111746" w:rsidP="00111746">
      <w:pPr>
        <w:spacing w:after="0"/>
        <w:rPr>
          <w:rFonts w:ascii="Museo Sans 500" w:hAnsi="Museo Sans 500" w:cs="Arial"/>
        </w:rPr>
      </w:pPr>
    </w:p>
    <w:p w:rsidR="00136CFF" w:rsidRPr="00635D01" w:rsidRDefault="00136CFF" w:rsidP="00111746">
      <w:pPr>
        <w:spacing w:after="0"/>
        <w:rPr>
          <w:rFonts w:ascii="Museo Sans 500" w:hAnsi="Museo Sans 500" w:cs="Arial"/>
        </w:rPr>
      </w:pPr>
      <w:r w:rsidRPr="00635D01">
        <w:rPr>
          <w:rFonts w:ascii="Museo Sans 500" w:hAnsi="Museo Sans 500" w:cs="Arial"/>
        </w:rPr>
        <w:t>First round i</w:t>
      </w:r>
      <w:r w:rsidR="00111746" w:rsidRPr="00635D01">
        <w:rPr>
          <w:rFonts w:ascii="Museo Sans 500" w:hAnsi="Museo Sans 500" w:cs="Arial"/>
        </w:rPr>
        <w:t xml:space="preserve">nterviews will be held </w:t>
      </w:r>
      <w:r w:rsidRPr="00635D01">
        <w:rPr>
          <w:rFonts w:ascii="Museo Sans 500" w:hAnsi="Museo Sans 500" w:cs="Arial"/>
        </w:rPr>
        <w:t>on Monday 13 May 2019.</w:t>
      </w:r>
    </w:p>
    <w:p w:rsidR="00111746" w:rsidRPr="00635D01" w:rsidRDefault="00136CFF" w:rsidP="00111746">
      <w:pPr>
        <w:spacing w:after="0"/>
        <w:rPr>
          <w:rFonts w:ascii="Museo Sans 500" w:hAnsi="Museo Sans 500" w:cs="Arial"/>
        </w:rPr>
      </w:pPr>
      <w:r w:rsidRPr="00635D01">
        <w:rPr>
          <w:rFonts w:ascii="Museo Sans 500" w:hAnsi="Museo Sans 500" w:cs="Arial"/>
        </w:rPr>
        <w:t>Second round interviews will be held week commencing 20 May 2019</w:t>
      </w:r>
      <w:r w:rsidR="00A85B83" w:rsidRPr="00635D01">
        <w:rPr>
          <w:rFonts w:ascii="Museo Sans 500" w:hAnsi="Museo Sans 500" w:cs="Arial"/>
        </w:rPr>
        <w:t xml:space="preserve"> </w:t>
      </w:r>
    </w:p>
    <w:p w:rsidR="00111746" w:rsidRPr="00635D01" w:rsidRDefault="00111746" w:rsidP="00111746">
      <w:pPr>
        <w:spacing w:after="0"/>
        <w:rPr>
          <w:rFonts w:ascii="Museo Sans 500" w:hAnsi="Museo Sans 500" w:cs="Arial"/>
        </w:rPr>
      </w:pPr>
      <w:r w:rsidRPr="00635D01">
        <w:rPr>
          <w:rFonts w:ascii="Museo Sans 500" w:hAnsi="Museo Sans 500" w:cs="Arial"/>
        </w:rPr>
        <w:t xml:space="preserve">To apply for this position, please return your completed application form </w:t>
      </w:r>
      <w:r w:rsidR="00182D37" w:rsidRPr="00635D01">
        <w:rPr>
          <w:rFonts w:ascii="Museo Sans 500" w:hAnsi="Museo Sans 500" w:cs="Arial"/>
        </w:rPr>
        <w:t xml:space="preserve">and monitoring form </w:t>
      </w:r>
      <w:r w:rsidRPr="00635D01">
        <w:rPr>
          <w:rFonts w:ascii="Museo Sans 500" w:hAnsi="Museo Sans 500" w:cs="Arial"/>
        </w:rPr>
        <w:t xml:space="preserve">to </w:t>
      </w:r>
      <w:hyperlink r:id="rId7" w:history="1">
        <w:r w:rsidR="00A71D93" w:rsidRPr="00635D01">
          <w:rPr>
            <w:rStyle w:val="Hyperlink"/>
            <w:rFonts w:ascii="Museo Sans 500" w:hAnsi="Museo Sans 500" w:cs="Arial"/>
          </w:rPr>
          <w:t>recruitment@stratfordeast.com</w:t>
        </w:r>
      </w:hyperlink>
      <w:r w:rsidR="00A71D93" w:rsidRPr="00635D01">
        <w:rPr>
          <w:rFonts w:ascii="Museo Sans 500" w:hAnsi="Museo Sans 500" w:cs="Arial"/>
        </w:rPr>
        <w:t xml:space="preserve"> </w:t>
      </w:r>
    </w:p>
    <w:p w:rsidR="00111746" w:rsidRPr="00635D01" w:rsidRDefault="00111746" w:rsidP="00111746">
      <w:pPr>
        <w:spacing w:after="0"/>
        <w:rPr>
          <w:rFonts w:ascii="Museo Sans 500" w:hAnsi="Museo Sans 500" w:cs="Arial"/>
        </w:rPr>
      </w:pPr>
    </w:p>
    <w:p w:rsidR="00111746" w:rsidRPr="00635D01" w:rsidRDefault="00111746" w:rsidP="00111746">
      <w:pPr>
        <w:spacing w:after="0"/>
        <w:rPr>
          <w:rFonts w:ascii="Museo Sans 500" w:hAnsi="Museo Sans 500" w:cs="Arial"/>
        </w:rPr>
      </w:pPr>
      <w:r w:rsidRPr="00635D01">
        <w:rPr>
          <w:rFonts w:ascii="Museo Sans 500" w:hAnsi="Museo Sans 500" w:cs="Arial"/>
        </w:rPr>
        <w:t xml:space="preserve">You may find it helpful to look at the Stratford East website </w:t>
      </w:r>
      <w:hyperlink r:id="rId8" w:history="1">
        <w:r w:rsidRPr="00635D01">
          <w:rPr>
            <w:rFonts w:ascii="Museo Sans 500" w:hAnsi="Museo Sans 500" w:cs="Arial"/>
            <w:color w:val="0000FF"/>
            <w:u w:val="single"/>
          </w:rPr>
          <w:t>www.stratfordeast.com</w:t>
        </w:r>
      </w:hyperlink>
      <w:r w:rsidRPr="00635D01">
        <w:rPr>
          <w:rFonts w:ascii="Museo Sans 500" w:hAnsi="Museo Sans 500" w:cs="Arial"/>
        </w:rPr>
        <w:t xml:space="preserve"> for general information on the theatre’s policies, current programme and past history. </w:t>
      </w:r>
    </w:p>
    <w:p w:rsidR="00111746" w:rsidRPr="00635D01" w:rsidRDefault="00111746" w:rsidP="00111746">
      <w:pPr>
        <w:spacing w:after="0"/>
        <w:rPr>
          <w:rFonts w:ascii="Museo Sans 500" w:hAnsi="Museo Sans 500" w:cs="Arial"/>
        </w:rPr>
      </w:pPr>
      <w:r w:rsidRPr="00635D01">
        <w:rPr>
          <w:rFonts w:ascii="Museo Sans 500" w:hAnsi="Museo Sans 500" w:cs="Arial"/>
        </w:rPr>
        <w:t xml:space="preserve"> </w:t>
      </w:r>
    </w:p>
    <w:p w:rsidR="00111746" w:rsidRPr="00635D01" w:rsidRDefault="00111746" w:rsidP="00111746">
      <w:pPr>
        <w:spacing w:after="0"/>
        <w:rPr>
          <w:rFonts w:ascii="Museo Sans 500" w:hAnsi="Museo Sans 500" w:cs="Arial"/>
        </w:rPr>
      </w:pPr>
      <w:r w:rsidRPr="00635D01">
        <w:rPr>
          <w:rFonts w:ascii="Museo Sans 500" w:hAnsi="Museo Sans 500" w:cs="Arial"/>
        </w:rPr>
        <w:t>I hope that you will be interested in applying for the post</w:t>
      </w:r>
    </w:p>
    <w:p w:rsidR="00111746" w:rsidRPr="00635D01" w:rsidRDefault="00111746" w:rsidP="00111746">
      <w:pPr>
        <w:spacing w:after="0"/>
        <w:rPr>
          <w:rFonts w:ascii="Museo Sans 500" w:hAnsi="Museo Sans 500" w:cs="Arial"/>
        </w:rPr>
      </w:pPr>
    </w:p>
    <w:p w:rsidR="00111746" w:rsidRPr="00635D01" w:rsidRDefault="00111746" w:rsidP="00111746">
      <w:pPr>
        <w:spacing w:after="0"/>
        <w:rPr>
          <w:rFonts w:ascii="Museo Sans 500" w:hAnsi="Museo Sans 500" w:cs="Arial"/>
        </w:rPr>
      </w:pPr>
      <w:r w:rsidRPr="00635D01">
        <w:rPr>
          <w:rFonts w:ascii="Museo Sans 500" w:hAnsi="Museo Sans 500" w:cs="Arial"/>
        </w:rPr>
        <w:t xml:space="preserve">With best wishes, </w:t>
      </w:r>
    </w:p>
    <w:p w:rsidR="00111746" w:rsidRPr="00635D01" w:rsidRDefault="00111746" w:rsidP="00111746">
      <w:pPr>
        <w:spacing w:after="0"/>
        <w:rPr>
          <w:rFonts w:ascii="Museo Sans 500" w:hAnsi="Museo Sans 500" w:cs="Arial"/>
        </w:rPr>
      </w:pPr>
    </w:p>
    <w:p w:rsidR="00111746" w:rsidRPr="00635D01" w:rsidRDefault="00111746" w:rsidP="00111746">
      <w:pPr>
        <w:spacing w:after="0"/>
        <w:rPr>
          <w:rFonts w:ascii="Museo Sans 500" w:hAnsi="Museo Sans 500" w:cs="Arial"/>
        </w:rPr>
      </w:pPr>
    </w:p>
    <w:p w:rsidR="00111746" w:rsidRPr="00635D01" w:rsidRDefault="00A71D93" w:rsidP="00111746">
      <w:pPr>
        <w:spacing w:after="0"/>
        <w:rPr>
          <w:rFonts w:ascii="Museo Sans 500" w:hAnsi="Museo Sans 500" w:cs="Arial"/>
        </w:rPr>
      </w:pPr>
      <w:r w:rsidRPr="00635D01">
        <w:rPr>
          <w:rFonts w:ascii="Museo Sans 500" w:hAnsi="Museo Sans 500" w:cs="Arial"/>
        </w:rPr>
        <w:t>Eleanor Lang</w:t>
      </w:r>
    </w:p>
    <w:p w:rsidR="00111746" w:rsidRPr="00635D01" w:rsidRDefault="00A71D93" w:rsidP="00111746">
      <w:pPr>
        <w:spacing w:after="0"/>
        <w:rPr>
          <w:rFonts w:ascii="Museo Sans 500" w:hAnsi="Museo Sans 500" w:cs="Arial"/>
        </w:rPr>
      </w:pPr>
      <w:r w:rsidRPr="00635D01">
        <w:rPr>
          <w:rFonts w:ascii="Museo Sans 500" w:hAnsi="Museo Sans 500" w:cs="Arial"/>
        </w:rPr>
        <w:t>Executive Director</w:t>
      </w:r>
    </w:p>
    <w:p w:rsidR="003F3AF3" w:rsidRPr="00635D01" w:rsidRDefault="003F3AF3" w:rsidP="003F3AF3">
      <w:pPr>
        <w:spacing w:after="0"/>
        <w:rPr>
          <w:rFonts w:ascii="Museo Sans 500" w:hAnsi="Museo Sans 500" w:cs="Arial"/>
        </w:rPr>
      </w:pPr>
    </w:p>
    <w:p w:rsidR="00635D01" w:rsidRPr="00635D01" w:rsidRDefault="0075181D" w:rsidP="00095E9A">
      <w:pPr>
        <w:spacing w:after="0"/>
        <w:rPr>
          <w:rFonts w:ascii="Museo Sans 500" w:hAnsi="Museo Sans 500" w:cs="Calibri"/>
          <w:b/>
        </w:rPr>
      </w:pPr>
      <w:r w:rsidRPr="00635D01">
        <w:rPr>
          <w:rFonts w:ascii="Museo Sans 500" w:hAnsi="Museo Sans 500" w:cs="Arial"/>
        </w:rPr>
        <w:br w:type="page"/>
      </w:r>
      <w:r w:rsidR="00635D01" w:rsidRPr="00635D01">
        <w:rPr>
          <w:rFonts w:ascii="Museo Sans 500" w:hAnsi="Museo Sans 500" w:cs="Calibri"/>
          <w:b/>
        </w:rPr>
        <w:lastRenderedPageBreak/>
        <w:t>JOB DESCRIPTION</w:t>
      </w:r>
    </w:p>
    <w:p w:rsidR="00635D01" w:rsidRPr="00635D01" w:rsidRDefault="00635D01" w:rsidP="00635D01">
      <w:pPr>
        <w:spacing w:after="0"/>
        <w:jc w:val="both"/>
        <w:rPr>
          <w:rFonts w:ascii="Museo Sans 500" w:hAnsi="Museo Sans 500" w:cs="Calibri"/>
          <w:b/>
        </w:rPr>
      </w:pPr>
    </w:p>
    <w:p w:rsidR="00635D01" w:rsidRPr="00635D01" w:rsidRDefault="00635D01" w:rsidP="00635D01">
      <w:pPr>
        <w:spacing w:after="0"/>
        <w:jc w:val="both"/>
        <w:rPr>
          <w:rFonts w:ascii="Museo Sans 500" w:hAnsi="Museo Sans 500" w:cs="Calibri"/>
          <w:b/>
        </w:rPr>
      </w:pPr>
      <w:r w:rsidRPr="00635D01">
        <w:rPr>
          <w:rFonts w:ascii="Museo Sans 500" w:hAnsi="Museo Sans 500" w:cs="Calibri"/>
          <w:b/>
        </w:rPr>
        <w:t xml:space="preserve">Job title: </w:t>
      </w:r>
      <w:r w:rsidRPr="00635D01">
        <w:rPr>
          <w:rFonts w:ascii="Museo Sans 500" w:hAnsi="Museo Sans 500" w:cs="Calibri"/>
          <w:b/>
        </w:rPr>
        <w:tab/>
      </w:r>
      <w:r w:rsidRPr="00635D01">
        <w:rPr>
          <w:rFonts w:ascii="Museo Sans 500" w:hAnsi="Museo Sans 500" w:cs="Calibri"/>
          <w:b/>
        </w:rPr>
        <w:tab/>
        <w:t>Head of Learning and Participation</w:t>
      </w:r>
    </w:p>
    <w:p w:rsidR="00635D01" w:rsidRPr="00635D01" w:rsidRDefault="00635D01" w:rsidP="00635D01">
      <w:pPr>
        <w:spacing w:after="0"/>
        <w:jc w:val="both"/>
        <w:rPr>
          <w:rFonts w:ascii="Museo Sans 500" w:hAnsi="Museo Sans 500" w:cs="Calibri"/>
          <w:b/>
        </w:rPr>
      </w:pPr>
    </w:p>
    <w:p w:rsidR="00635D01" w:rsidRPr="00635D01" w:rsidRDefault="00635D01" w:rsidP="00635D01">
      <w:pPr>
        <w:spacing w:after="0"/>
        <w:jc w:val="both"/>
        <w:rPr>
          <w:rFonts w:ascii="Museo Sans 500" w:hAnsi="Museo Sans 500" w:cs="Calibri"/>
          <w:b/>
        </w:rPr>
      </w:pPr>
      <w:r w:rsidRPr="00635D01">
        <w:rPr>
          <w:rFonts w:ascii="Museo Sans 500" w:hAnsi="Museo Sans 500" w:cs="Calibri"/>
          <w:b/>
        </w:rPr>
        <w:t xml:space="preserve">Reporting to:  </w:t>
      </w:r>
      <w:r w:rsidRPr="00635D01">
        <w:rPr>
          <w:rFonts w:ascii="Museo Sans 500" w:hAnsi="Museo Sans 500" w:cs="Calibri"/>
          <w:b/>
        </w:rPr>
        <w:tab/>
        <w:t>Artistic Director/ Chief Executive</w:t>
      </w:r>
    </w:p>
    <w:p w:rsidR="00635D01" w:rsidRPr="00635D01" w:rsidRDefault="00635D01" w:rsidP="00635D01">
      <w:pPr>
        <w:spacing w:after="0"/>
        <w:jc w:val="both"/>
        <w:rPr>
          <w:rFonts w:ascii="Museo Sans 500" w:hAnsi="Museo Sans 500" w:cs="Calibri"/>
          <w:b/>
        </w:rPr>
      </w:pPr>
    </w:p>
    <w:p w:rsidR="00635D01" w:rsidRPr="00635D01" w:rsidRDefault="00635D01" w:rsidP="00635D01">
      <w:pPr>
        <w:spacing w:after="0"/>
        <w:jc w:val="both"/>
        <w:rPr>
          <w:rFonts w:ascii="Museo Sans 500" w:hAnsi="Museo Sans 500" w:cs="Calibri"/>
          <w:b/>
        </w:rPr>
      </w:pPr>
      <w:r w:rsidRPr="00635D01">
        <w:rPr>
          <w:rFonts w:ascii="Museo Sans 500" w:hAnsi="Museo Sans 500" w:cs="Calibri"/>
          <w:b/>
        </w:rPr>
        <w:t>Responsible for:</w:t>
      </w:r>
      <w:r w:rsidRPr="00635D01">
        <w:rPr>
          <w:rFonts w:ascii="Museo Sans 500" w:hAnsi="Museo Sans 500" w:cs="Calibri"/>
          <w:b/>
        </w:rPr>
        <w:tab/>
        <w:t>Learning &amp; Participation Team, freelancers</w:t>
      </w:r>
    </w:p>
    <w:p w:rsidR="00635D01" w:rsidRPr="00635D01" w:rsidRDefault="00635D01" w:rsidP="00635D01">
      <w:pPr>
        <w:spacing w:after="0"/>
        <w:jc w:val="both"/>
        <w:rPr>
          <w:rFonts w:ascii="Museo Sans 500" w:hAnsi="Museo Sans 500" w:cs="Calibri"/>
          <w:b/>
        </w:rPr>
      </w:pPr>
    </w:p>
    <w:p w:rsidR="00635D01" w:rsidRPr="00635D01" w:rsidRDefault="00635D01" w:rsidP="00635D01">
      <w:pPr>
        <w:spacing w:after="0"/>
        <w:jc w:val="both"/>
        <w:rPr>
          <w:rFonts w:ascii="Museo Sans 500" w:hAnsi="Museo Sans 500" w:cs="Calibri"/>
          <w:b/>
        </w:rPr>
      </w:pPr>
      <w:r w:rsidRPr="00635D01">
        <w:rPr>
          <w:rFonts w:ascii="Museo Sans 500" w:hAnsi="Museo Sans 500" w:cs="Calibri"/>
          <w:b/>
        </w:rPr>
        <w:t>Theatre Royal Stratford East</w:t>
      </w:r>
    </w:p>
    <w:p w:rsidR="00635D01" w:rsidRPr="00635D01" w:rsidRDefault="00635D01" w:rsidP="00635D01">
      <w:pPr>
        <w:spacing w:after="0"/>
        <w:jc w:val="both"/>
        <w:rPr>
          <w:rFonts w:ascii="Museo Sans 500" w:hAnsi="Museo Sans 500" w:cs="Calibri"/>
        </w:rPr>
      </w:pPr>
      <w:r w:rsidRPr="00635D01">
        <w:rPr>
          <w:rFonts w:ascii="Museo Sans 500" w:hAnsi="Museo Sans 500" w:cs="Calibri"/>
        </w:rPr>
        <w:t>Stratford East is a producing theatre in the heart of East London. We have a proud history and an exciting future. We tell stories, spearheading diverse work and champion often-marginalised voices on our stage. Under Nadia Fall’s Artistic direction, we present a bold programme of reimagined classics, timely revivals and ground-breaking new work.</w:t>
      </w:r>
    </w:p>
    <w:p w:rsidR="00635D01" w:rsidRPr="00635D01" w:rsidRDefault="00635D01" w:rsidP="00635D01">
      <w:pPr>
        <w:spacing w:after="0"/>
        <w:jc w:val="both"/>
        <w:rPr>
          <w:rFonts w:ascii="Museo Sans 500" w:hAnsi="Museo Sans 500" w:cs="Calibri"/>
        </w:rPr>
      </w:pPr>
      <w:r w:rsidRPr="00635D01">
        <w:rPr>
          <w:rFonts w:ascii="Museo Sans 500" w:hAnsi="Museo Sans 500" w:cs="Calibri"/>
        </w:rPr>
        <w:t>Situated in the heart of the East End community, we run an engaging learning and participation programme and are accessible and open to all.</w:t>
      </w:r>
    </w:p>
    <w:p w:rsidR="00635D01" w:rsidRPr="00635D01" w:rsidRDefault="00635D01" w:rsidP="00635D01">
      <w:pPr>
        <w:spacing w:after="0"/>
        <w:jc w:val="both"/>
        <w:rPr>
          <w:rFonts w:ascii="Museo Sans 500" w:hAnsi="Museo Sans 500" w:cs="Calibri"/>
        </w:rPr>
      </w:pPr>
    </w:p>
    <w:p w:rsidR="00635D01" w:rsidRPr="00635D01" w:rsidRDefault="00635D01" w:rsidP="00635D01">
      <w:pPr>
        <w:spacing w:after="0"/>
        <w:jc w:val="both"/>
        <w:rPr>
          <w:rFonts w:ascii="Museo Sans 500" w:hAnsi="Museo Sans 500" w:cs="Calibri"/>
          <w:b/>
        </w:rPr>
      </w:pPr>
      <w:r w:rsidRPr="00635D01">
        <w:rPr>
          <w:rFonts w:ascii="Museo Sans 500" w:hAnsi="Museo Sans 500" w:cs="Calibri"/>
          <w:b/>
        </w:rPr>
        <w:t>Learning and Participation at Theatre Royal Stratford East</w:t>
      </w:r>
    </w:p>
    <w:p w:rsidR="00635D01" w:rsidRPr="00635D01" w:rsidRDefault="00635D01" w:rsidP="00635D01">
      <w:pPr>
        <w:spacing w:after="0"/>
        <w:jc w:val="both"/>
        <w:rPr>
          <w:rFonts w:ascii="Museo Sans 500" w:hAnsi="Museo Sans 500" w:cs="Calibri"/>
        </w:rPr>
      </w:pPr>
      <w:r w:rsidRPr="00635D01">
        <w:rPr>
          <w:rFonts w:ascii="Museo Sans 500" w:hAnsi="Museo Sans 500" w:cs="Calibri"/>
        </w:rPr>
        <w:t>Learning and Participation is central to Theatre Royal Stratford East’s vision for the future. The theatre has a long history of developing young local artists and under the new Artistic Directorship of Nadia Fall, there is a desire to grow and develop this work. The Learning and Participation programme will focus on talent development in people of all ages, inspired by the work of our artistic programme. Initially the work will focus on performance, writing and technical training. Over the next five years Theatre Royal Stratford East aims to grow this programme across two main strands:</w:t>
      </w:r>
    </w:p>
    <w:p w:rsidR="00635D01" w:rsidRPr="00635D01" w:rsidRDefault="00635D01" w:rsidP="000F55D9">
      <w:pPr>
        <w:pStyle w:val="ListParagraph"/>
        <w:numPr>
          <w:ilvl w:val="0"/>
          <w:numId w:val="2"/>
        </w:numPr>
        <w:spacing w:after="0"/>
        <w:jc w:val="both"/>
        <w:rPr>
          <w:rFonts w:ascii="Museo Sans 500" w:hAnsi="Museo Sans 500" w:cs="Calibri"/>
        </w:rPr>
      </w:pPr>
      <w:r w:rsidRPr="00635D01">
        <w:rPr>
          <w:rFonts w:ascii="Museo Sans 500" w:hAnsi="Museo Sans 500" w:cs="Calibri"/>
        </w:rPr>
        <w:t>Providing routes into the industry, with a focus on diversifying those coming into the workplace, ensuring the theatre workplace of the future is a diverse and skilled one.</w:t>
      </w:r>
    </w:p>
    <w:p w:rsidR="00635D01" w:rsidRPr="00635D01" w:rsidRDefault="00635D01" w:rsidP="000F55D9">
      <w:pPr>
        <w:pStyle w:val="ListParagraph"/>
        <w:numPr>
          <w:ilvl w:val="0"/>
          <w:numId w:val="2"/>
        </w:numPr>
        <w:spacing w:after="0"/>
        <w:jc w:val="both"/>
        <w:rPr>
          <w:rFonts w:ascii="Museo Sans 500" w:hAnsi="Museo Sans 500" w:cs="Calibri"/>
        </w:rPr>
      </w:pPr>
      <w:r w:rsidRPr="00635D01">
        <w:rPr>
          <w:rFonts w:ascii="Museo Sans 500" w:hAnsi="Museo Sans 500" w:cs="Calibri"/>
        </w:rPr>
        <w:t xml:space="preserve">Providing opportunities to people of all ages, mainly in East London, to develop their creative talents and engage with the work of the theatre, ensuring that there is a creative outlet to the widest possible constituency. </w:t>
      </w:r>
    </w:p>
    <w:p w:rsidR="00635D01" w:rsidRPr="00635D01" w:rsidRDefault="00635D01" w:rsidP="00635D01">
      <w:pPr>
        <w:spacing w:after="0"/>
        <w:jc w:val="both"/>
        <w:rPr>
          <w:rFonts w:ascii="Museo Sans 500" w:hAnsi="Museo Sans 500" w:cs="Calibri"/>
        </w:rPr>
      </w:pPr>
      <w:r w:rsidRPr="00635D01">
        <w:rPr>
          <w:rFonts w:ascii="Museo Sans 500" w:hAnsi="Museo Sans 500" w:cs="Calibri"/>
        </w:rPr>
        <w:t xml:space="preserve">Stratford East’s L&amp;P programme is at an exciting stage, providing the new Head of L&amp;P with the opportunity to shape the direction of the department. </w:t>
      </w:r>
    </w:p>
    <w:p w:rsidR="00635D01" w:rsidRPr="00635D01" w:rsidRDefault="00635D01" w:rsidP="00635D01">
      <w:pPr>
        <w:spacing w:after="0"/>
        <w:jc w:val="both"/>
        <w:rPr>
          <w:rFonts w:ascii="Museo Sans 500" w:hAnsi="Museo Sans 500" w:cs="Calibri"/>
        </w:rPr>
      </w:pPr>
    </w:p>
    <w:p w:rsidR="00635D01" w:rsidRPr="00635D01" w:rsidRDefault="00635D01" w:rsidP="00635D01">
      <w:pPr>
        <w:spacing w:after="0"/>
        <w:jc w:val="both"/>
        <w:rPr>
          <w:rFonts w:ascii="Museo Sans 500" w:hAnsi="Museo Sans 500" w:cs="Calibri"/>
          <w:b/>
        </w:rPr>
      </w:pPr>
      <w:r w:rsidRPr="00635D01">
        <w:rPr>
          <w:rFonts w:ascii="Museo Sans 500" w:hAnsi="Museo Sans 500" w:cs="Calibri"/>
          <w:b/>
        </w:rPr>
        <w:t>Main purpose and scope of the role</w:t>
      </w:r>
    </w:p>
    <w:p w:rsidR="00635D01" w:rsidRPr="00635D01" w:rsidRDefault="00635D01" w:rsidP="00635D01">
      <w:pPr>
        <w:spacing w:after="0"/>
        <w:jc w:val="both"/>
        <w:rPr>
          <w:rFonts w:ascii="Museo Sans 500" w:hAnsi="Museo Sans 500" w:cs="Calibri"/>
        </w:rPr>
      </w:pPr>
      <w:r w:rsidRPr="00635D01">
        <w:rPr>
          <w:rFonts w:ascii="Museo Sans 500" w:hAnsi="Museo Sans 500" w:cs="Calibri"/>
        </w:rPr>
        <w:t>The Head of L&amp;P is responsible for Stratford East’s L&amp;P programme, leading on the strategic direction for the department, and building partnerships in the local community and across the education and creative sectors. The role is responsible for deepening the relationship between the department, creative teams and artistic and production departments, ensuring synergy between the L&amp;P activity and the work on stage. The Head of L&amp;P leads the department in delivering the activity and ensuring the highest standard of work, and that diversity and inclusivity is embedded across all the department’s work.</w:t>
      </w:r>
    </w:p>
    <w:p w:rsidR="00635D01" w:rsidRPr="00635D01" w:rsidRDefault="00635D01" w:rsidP="00635D01">
      <w:pPr>
        <w:spacing w:after="0"/>
        <w:jc w:val="both"/>
        <w:rPr>
          <w:rFonts w:ascii="Museo Sans 500" w:hAnsi="Museo Sans 500" w:cs="Calibri"/>
        </w:rPr>
      </w:pPr>
    </w:p>
    <w:p w:rsidR="00095E9A" w:rsidRDefault="00095E9A" w:rsidP="00635D01">
      <w:pPr>
        <w:spacing w:after="0"/>
        <w:jc w:val="both"/>
        <w:rPr>
          <w:rFonts w:ascii="Museo Sans 500" w:hAnsi="Museo Sans 500" w:cs="Calibri"/>
          <w:b/>
        </w:rPr>
      </w:pPr>
    </w:p>
    <w:p w:rsidR="00095E9A" w:rsidRDefault="00095E9A" w:rsidP="00635D01">
      <w:pPr>
        <w:spacing w:after="0"/>
        <w:jc w:val="both"/>
        <w:rPr>
          <w:rFonts w:ascii="Museo Sans 500" w:hAnsi="Museo Sans 500" w:cs="Calibri"/>
          <w:b/>
        </w:rPr>
      </w:pPr>
    </w:p>
    <w:p w:rsidR="00095E9A" w:rsidRDefault="00095E9A" w:rsidP="00635D01">
      <w:pPr>
        <w:spacing w:after="0"/>
        <w:jc w:val="both"/>
        <w:rPr>
          <w:rFonts w:ascii="Museo Sans 500" w:hAnsi="Museo Sans 500" w:cs="Calibri"/>
          <w:b/>
        </w:rPr>
      </w:pPr>
    </w:p>
    <w:p w:rsidR="00635D01" w:rsidRPr="00635D01" w:rsidRDefault="00635D01" w:rsidP="00635D01">
      <w:pPr>
        <w:spacing w:after="0"/>
        <w:jc w:val="both"/>
        <w:rPr>
          <w:rFonts w:ascii="Museo Sans 500" w:hAnsi="Museo Sans 500" w:cs="Calibri"/>
          <w:b/>
        </w:rPr>
      </w:pPr>
      <w:r w:rsidRPr="00635D01">
        <w:rPr>
          <w:rFonts w:ascii="Museo Sans 500" w:hAnsi="Museo Sans 500" w:cs="Calibri"/>
          <w:b/>
        </w:rPr>
        <w:lastRenderedPageBreak/>
        <w:t>Principal Duties and Responsibilities</w:t>
      </w:r>
    </w:p>
    <w:p w:rsidR="00635D01" w:rsidRPr="00635D01" w:rsidRDefault="00635D01" w:rsidP="00635D01">
      <w:pPr>
        <w:spacing w:after="0"/>
        <w:jc w:val="both"/>
        <w:rPr>
          <w:rFonts w:ascii="Museo Sans 500" w:hAnsi="Museo Sans 500" w:cs="Calibri"/>
          <w:b/>
        </w:rPr>
      </w:pPr>
    </w:p>
    <w:p w:rsidR="00635D01" w:rsidRPr="00635D01" w:rsidRDefault="00635D01" w:rsidP="00635D01">
      <w:pPr>
        <w:spacing w:after="0"/>
        <w:jc w:val="both"/>
        <w:rPr>
          <w:rFonts w:ascii="Museo Sans 500" w:hAnsi="Museo Sans 500" w:cs="Calibri"/>
          <w:b/>
        </w:rPr>
      </w:pPr>
      <w:r w:rsidRPr="00635D01">
        <w:rPr>
          <w:rFonts w:ascii="Museo Sans 500" w:hAnsi="Museo Sans 500" w:cs="Calibri"/>
          <w:b/>
        </w:rPr>
        <w:t>Strategic</w:t>
      </w:r>
    </w:p>
    <w:p w:rsidR="00635D01" w:rsidRPr="00635D01" w:rsidRDefault="00635D01" w:rsidP="000F55D9">
      <w:pPr>
        <w:pStyle w:val="ListParagraph"/>
        <w:numPr>
          <w:ilvl w:val="0"/>
          <w:numId w:val="3"/>
        </w:numPr>
        <w:spacing w:after="0"/>
        <w:jc w:val="both"/>
        <w:rPr>
          <w:rFonts w:ascii="Museo Sans 500" w:hAnsi="Museo Sans 500" w:cs="Calibri"/>
        </w:rPr>
      </w:pPr>
      <w:r w:rsidRPr="00635D01">
        <w:rPr>
          <w:rFonts w:ascii="Museo Sans 500" w:hAnsi="Museo Sans 500" w:cs="Calibri"/>
        </w:rPr>
        <w:t>To work with the Artistic Director and other members of the senior management team to develop and implement the strategy for L&amp;P at Stratford East</w:t>
      </w:r>
    </w:p>
    <w:p w:rsidR="00635D01" w:rsidRPr="00635D01" w:rsidRDefault="00635D01" w:rsidP="000F55D9">
      <w:pPr>
        <w:pStyle w:val="ListParagraph"/>
        <w:numPr>
          <w:ilvl w:val="0"/>
          <w:numId w:val="3"/>
        </w:numPr>
        <w:spacing w:after="0"/>
        <w:jc w:val="both"/>
        <w:rPr>
          <w:rFonts w:ascii="Museo Sans 500" w:hAnsi="Museo Sans 500" w:cs="Calibri"/>
        </w:rPr>
      </w:pPr>
      <w:r w:rsidRPr="00635D01">
        <w:rPr>
          <w:rFonts w:ascii="Museo Sans 500" w:hAnsi="Museo Sans 500" w:cs="Calibri"/>
        </w:rPr>
        <w:t>To build relationships with creatives teams and artists at Stratford East to align the work of the department with the artistic programme</w:t>
      </w:r>
    </w:p>
    <w:p w:rsidR="00635D01" w:rsidRPr="00635D01" w:rsidRDefault="00635D01" w:rsidP="000F55D9">
      <w:pPr>
        <w:pStyle w:val="ListParagraph"/>
        <w:numPr>
          <w:ilvl w:val="0"/>
          <w:numId w:val="3"/>
        </w:numPr>
        <w:spacing w:after="0"/>
        <w:jc w:val="both"/>
        <w:rPr>
          <w:rFonts w:ascii="Museo Sans 500" w:hAnsi="Museo Sans 500" w:cs="Calibri"/>
        </w:rPr>
      </w:pPr>
      <w:r w:rsidRPr="00635D01">
        <w:rPr>
          <w:rFonts w:ascii="Museo Sans 500" w:hAnsi="Museo Sans 500" w:cs="Calibri"/>
        </w:rPr>
        <w:t>To develop and initiation relationships and partnerships with the education and training sector, with community and youth organisations and with other theatres and arts organisations</w:t>
      </w:r>
    </w:p>
    <w:p w:rsidR="00635D01" w:rsidRPr="00635D01" w:rsidRDefault="00635D01" w:rsidP="000F55D9">
      <w:pPr>
        <w:pStyle w:val="ListParagraph"/>
        <w:numPr>
          <w:ilvl w:val="0"/>
          <w:numId w:val="3"/>
        </w:numPr>
        <w:spacing w:after="0"/>
        <w:jc w:val="both"/>
        <w:rPr>
          <w:rFonts w:ascii="Museo Sans 500" w:hAnsi="Museo Sans 500" w:cs="Calibri"/>
        </w:rPr>
      </w:pPr>
      <w:r w:rsidRPr="00635D01">
        <w:rPr>
          <w:rFonts w:ascii="Museo Sans 500" w:hAnsi="Museo Sans 500" w:cs="Calibri"/>
        </w:rPr>
        <w:t>To use and grow an understanding of both the local context and education context in which they are working, and ensure that policy developments are built into the department strategy</w:t>
      </w:r>
    </w:p>
    <w:p w:rsidR="00635D01" w:rsidRPr="00635D01" w:rsidRDefault="00635D01" w:rsidP="000F55D9">
      <w:pPr>
        <w:pStyle w:val="ListParagraph"/>
        <w:numPr>
          <w:ilvl w:val="0"/>
          <w:numId w:val="3"/>
        </w:numPr>
        <w:spacing w:after="0"/>
        <w:jc w:val="both"/>
        <w:rPr>
          <w:rFonts w:ascii="Museo Sans 500" w:hAnsi="Museo Sans 500" w:cs="Calibri"/>
        </w:rPr>
      </w:pPr>
      <w:r w:rsidRPr="00635D01">
        <w:rPr>
          <w:rFonts w:ascii="Museo Sans 500" w:hAnsi="Museo Sans 500" w:cs="Calibri"/>
        </w:rPr>
        <w:t>To plan and oversee Stratford East’s engagement with local schools and colleges</w:t>
      </w:r>
    </w:p>
    <w:p w:rsidR="00635D01" w:rsidRPr="00635D01" w:rsidRDefault="00635D01" w:rsidP="000F55D9">
      <w:pPr>
        <w:pStyle w:val="ListParagraph"/>
        <w:numPr>
          <w:ilvl w:val="0"/>
          <w:numId w:val="3"/>
        </w:numPr>
        <w:spacing w:after="0"/>
        <w:jc w:val="both"/>
        <w:rPr>
          <w:rFonts w:ascii="Museo Sans 500" w:hAnsi="Museo Sans 500" w:cs="Calibri"/>
        </w:rPr>
      </w:pPr>
      <w:r w:rsidRPr="00635D01">
        <w:rPr>
          <w:rFonts w:ascii="Museo Sans 500" w:hAnsi="Museo Sans 500" w:cs="Calibri"/>
        </w:rPr>
        <w:t xml:space="preserve">To work with the Head of Production and other members of the senior management team to develop technical training and apprenticeships </w:t>
      </w:r>
    </w:p>
    <w:p w:rsidR="00635D01" w:rsidRPr="00635D01" w:rsidRDefault="00635D01" w:rsidP="00635D01">
      <w:pPr>
        <w:spacing w:after="0"/>
        <w:jc w:val="both"/>
        <w:rPr>
          <w:rFonts w:ascii="Museo Sans 500" w:hAnsi="Museo Sans 500" w:cs="Calibri"/>
        </w:rPr>
      </w:pPr>
    </w:p>
    <w:p w:rsidR="00635D01" w:rsidRPr="00635D01" w:rsidRDefault="00635D01" w:rsidP="00635D01">
      <w:pPr>
        <w:spacing w:after="0"/>
        <w:jc w:val="both"/>
        <w:rPr>
          <w:rFonts w:ascii="Museo Sans 500" w:hAnsi="Museo Sans 500" w:cs="Calibri"/>
          <w:b/>
        </w:rPr>
      </w:pPr>
      <w:r w:rsidRPr="00635D01">
        <w:rPr>
          <w:rFonts w:ascii="Museo Sans 500" w:hAnsi="Museo Sans 500" w:cs="Calibri"/>
          <w:b/>
        </w:rPr>
        <w:t>Management</w:t>
      </w:r>
    </w:p>
    <w:p w:rsidR="00635D01" w:rsidRPr="00635D01" w:rsidRDefault="00635D01" w:rsidP="000F55D9">
      <w:pPr>
        <w:pStyle w:val="ListParagraph"/>
        <w:numPr>
          <w:ilvl w:val="0"/>
          <w:numId w:val="3"/>
        </w:numPr>
        <w:spacing w:after="0"/>
        <w:jc w:val="both"/>
        <w:rPr>
          <w:rFonts w:ascii="Museo Sans 500" w:hAnsi="Museo Sans 500" w:cs="Calibri"/>
        </w:rPr>
      </w:pPr>
      <w:r w:rsidRPr="00635D01">
        <w:rPr>
          <w:rFonts w:ascii="Museo Sans 500" w:hAnsi="Museo Sans 500" w:cs="Calibri"/>
        </w:rPr>
        <w:t>To devise, develop and lead the main L&amp;P programmes and initiatives</w:t>
      </w:r>
    </w:p>
    <w:p w:rsidR="00635D01" w:rsidRPr="00635D01" w:rsidRDefault="00635D01" w:rsidP="000F55D9">
      <w:pPr>
        <w:pStyle w:val="ListParagraph"/>
        <w:numPr>
          <w:ilvl w:val="0"/>
          <w:numId w:val="3"/>
        </w:numPr>
        <w:spacing w:after="0"/>
        <w:jc w:val="both"/>
        <w:rPr>
          <w:rFonts w:ascii="Museo Sans 500" w:hAnsi="Museo Sans 500" w:cs="Calibri"/>
        </w:rPr>
      </w:pPr>
      <w:r w:rsidRPr="00635D01">
        <w:rPr>
          <w:rFonts w:ascii="Museo Sans 500" w:hAnsi="Museo Sans 500" w:cs="Calibri"/>
        </w:rPr>
        <w:t xml:space="preserve">To ensure that inclusion is embedded in all L&amp;P programmes </w:t>
      </w:r>
    </w:p>
    <w:p w:rsidR="00635D01" w:rsidRPr="00635D01" w:rsidRDefault="00635D01" w:rsidP="000F55D9">
      <w:pPr>
        <w:pStyle w:val="ListParagraph"/>
        <w:numPr>
          <w:ilvl w:val="0"/>
          <w:numId w:val="3"/>
        </w:numPr>
        <w:spacing w:after="0"/>
        <w:jc w:val="both"/>
        <w:rPr>
          <w:rFonts w:ascii="Museo Sans 500" w:hAnsi="Museo Sans 500" w:cs="Calibri"/>
        </w:rPr>
      </w:pPr>
      <w:r w:rsidRPr="00635D01">
        <w:rPr>
          <w:rFonts w:ascii="Museo Sans 500" w:hAnsi="Museo Sans 500" w:cs="Calibri"/>
        </w:rPr>
        <w:t>To oversee the successful development, delivery and evaluation of core L&amp;P programmes, setting clear objectives for each programme</w:t>
      </w:r>
    </w:p>
    <w:p w:rsidR="00635D01" w:rsidRPr="00635D01" w:rsidRDefault="00635D01" w:rsidP="000F55D9">
      <w:pPr>
        <w:pStyle w:val="ListParagraph"/>
        <w:numPr>
          <w:ilvl w:val="0"/>
          <w:numId w:val="3"/>
        </w:numPr>
        <w:spacing w:after="0"/>
        <w:jc w:val="both"/>
        <w:rPr>
          <w:rFonts w:ascii="Museo Sans 500" w:hAnsi="Museo Sans 500" w:cs="Calibri"/>
        </w:rPr>
      </w:pPr>
      <w:r w:rsidRPr="00635D01">
        <w:rPr>
          <w:rFonts w:ascii="Museo Sans 500" w:hAnsi="Museo Sans 500" w:cs="Calibri"/>
        </w:rPr>
        <w:t>To manage the L&amp;P team, setting objectives, monitoring performance and providing support and guidance</w:t>
      </w:r>
    </w:p>
    <w:p w:rsidR="00635D01" w:rsidRPr="00635D01" w:rsidRDefault="00635D01" w:rsidP="000F55D9">
      <w:pPr>
        <w:pStyle w:val="ListParagraph"/>
        <w:numPr>
          <w:ilvl w:val="0"/>
          <w:numId w:val="3"/>
        </w:numPr>
        <w:spacing w:after="0"/>
        <w:jc w:val="both"/>
        <w:rPr>
          <w:rFonts w:ascii="Museo Sans 500" w:hAnsi="Museo Sans 500" w:cs="Calibri"/>
        </w:rPr>
      </w:pPr>
      <w:r w:rsidRPr="00635D01">
        <w:rPr>
          <w:rFonts w:ascii="Museo Sans 500" w:hAnsi="Museo Sans 500" w:cs="Calibri"/>
        </w:rPr>
        <w:t>To oversee departmental budgets and authorise project expenditure</w:t>
      </w:r>
    </w:p>
    <w:p w:rsidR="00635D01" w:rsidRPr="00635D01" w:rsidRDefault="00635D01" w:rsidP="000F55D9">
      <w:pPr>
        <w:pStyle w:val="ListParagraph"/>
        <w:numPr>
          <w:ilvl w:val="0"/>
          <w:numId w:val="3"/>
        </w:numPr>
        <w:spacing w:after="0"/>
        <w:jc w:val="both"/>
        <w:rPr>
          <w:rFonts w:ascii="Museo Sans 500" w:hAnsi="Museo Sans 500" w:cs="Calibri"/>
        </w:rPr>
      </w:pPr>
      <w:r w:rsidRPr="00635D01">
        <w:rPr>
          <w:rFonts w:ascii="Museo Sans 500" w:hAnsi="Museo Sans 500" w:cs="Calibri"/>
        </w:rPr>
        <w:t xml:space="preserve">Where appropriate to recruit and manage freelance staff to deliver L&amp;P sessions </w:t>
      </w:r>
    </w:p>
    <w:p w:rsidR="00635D01" w:rsidRPr="00635D01" w:rsidRDefault="00635D01" w:rsidP="000F55D9">
      <w:pPr>
        <w:pStyle w:val="ListParagraph"/>
        <w:numPr>
          <w:ilvl w:val="0"/>
          <w:numId w:val="3"/>
        </w:numPr>
        <w:spacing w:after="0"/>
        <w:jc w:val="both"/>
        <w:rPr>
          <w:rFonts w:ascii="Museo Sans 500" w:hAnsi="Museo Sans 500" w:cs="Calibri"/>
        </w:rPr>
      </w:pPr>
      <w:r w:rsidRPr="00635D01">
        <w:rPr>
          <w:rFonts w:ascii="Museo Sans 500" w:hAnsi="Museo Sans 500" w:cs="Calibri"/>
        </w:rPr>
        <w:t>To work closely with the Head of Marketing and Sales to ensure effective communication of the programme to audiences and participants</w:t>
      </w:r>
    </w:p>
    <w:p w:rsidR="00635D01" w:rsidRPr="00635D01" w:rsidRDefault="00635D01" w:rsidP="00635D01">
      <w:pPr>
        <w:pStyle w:val="ListParagraph"/>
        <w:spacing w:after="0"/>
        <w:jc w:val="both"/>
        <w:rPr>
          <w:rFonts w:ascii="Museo Sans 500" w:hAnsi="Museo Sans 500" w:cs="Calibri"/>
        </w:rPr>
      </w:pPr>
      <w:r w:rsidRPr="00635D01">
        <w:rPr>
          <w:rFonts w:ascii="Museo Sans 500" w:hAnsi="Museo Sans 500" w:cs="Calibri"/>
        </w:rPr>
        <w:t>To play an active role in fundraising, developing project proposals and overseeing reporting and evaluation of projects to funders</w:t>
      </w:r>
    </w:p>
    <w:p w:rsidR="00635D01" w:rsidRPr="00635D01" w:rsidRDefault="00635D01" w:rsidP="00635D01">
      <w:pPr>
        <w:spacing w:after="0"/>
        <w:jc w:val="both"/>
        <w:rPr>
          <w:rFonts w:ascii="Museo Sans 500" w:hAnsi="Museo Sans 500" w:cs="Calibri"/>
        </w:rPr>
      </w:pPr>
    </w:p>
    <w:p w:rsidR="00635D01" w:rsidRPr="00635D01" w:rsidRDefault="00635D01" w:rsidP="00635D01">
      <w:pPr>
        <w:spacing w:after="0"/>
        <w:jc w:val="both"/>
        <w:rPr>
          <w:rFonts w:ascii="Museo Sans 500" w:hAnsi="Museo Sans 500" w:cs="Calibri"/>
          <w:b/>
        </w:rPr>
      </w:pPr>
      <w:r w:rsidRPr="00635D01">
        <w:rPr>
          <w:rFonts w:ascii="Museo Sans 500" w:hAnsi="Museo Sans 500" w:cs="Calibri"/>
          <w:b/>
        </w:rPr>
        <w:t>Other</w:t>
      </w:r>
    </w:p>
    <w:p w:rsidR="00635D01" w:rsidRPr="00635D01" w:rsidRDefault="00635D01" w:rsidP="000F55D9">
      <w:pPr>
        <w:pStyle w:val="ListParagraph"/>
        <w:numPr>
          <w:ilvl w:val="0"/>
          <w:numId w:val="3"/>
        </w:numPr>
        <w:spacing w:after="0"/>
        <w:jc w:val="both"/>
        <w:rPr>
          <w:rFonts w:ascii="Museo Sans 500" w:hAnsi="Museo Sans 500" w:cs="Calibri"/>
        </w:rPr>
      </w:pPr>
      <w:r w:rsidRPr="00635D01">
        <w:rPr>
          <w:rFonts w:ascii="Museo Sans 500" w:hAnsi="Museo Sans 500" w:cs="Calibri"/>
        </w:rPr>
        <w:t xml:space="preserve">To hold responsibility for Safe-Guarding at Stratford East, working with the General Manager to ensure safeguarding policy and procedures are up to date and providing advice to other staff members on safe-guarding issues where necessary </w:t>
      </w:r>
    </w:p>
    <w:p w:rsidR="00635D01" w:rsidRPr="00635D01" w:rsidRDefault="00635D01" w:rsidP="00635D01">
      <w:pPr>
        <w:spacing w:after="0"/>
        <w:jc w:val="both"/>
        <w:rPr>
          <w:rFonts w:ascii="Museo Sans 500" w:hAnsi="Museo Sans 500" w:cs="Calibri"/>
          <w:b/>
        </w:rPr>
      </w:pPr>
    </w:p>
    <w:p w:rsidR="00635D01" w:rsidRPr="00635D01" w:rsidRDefault="00635D01" w:rsidP="00635D01">
      <w:pPr>
        <w:spacing w:after="0"/>
        <w:jc w:val="both"/>
        <w:rPr>
          <w:rFonts w:ascii="Museo Sans 500" w:hAnsi="Museo Sans 500" w:cs="Calibri"/>
          <w:b/>
        </w:rPr>
      </w:pPr>
      <w:r w:rsidRPr="00635D01">
        <w:rPr>
          <w:rFonts w:ascii="Museo Sans 500" w:hAnsi="Museo Sans 500" w:cs="Calibri"/>
          <w:b/>
        </w:rPr>
        <w:t>General</w:t>
      </w:r>
    </w:p>
    <w:p w:rsidR="00635D01" w:rsidRPr="00635D01" w:rsidRDefault="00635D01" w:rsidP="000F55D9">
      <w:pPr>
        <w:pStyle w:val="ListParagraph"/>
        <w:numPr>
          <w:ilvl w:val="0"/>
          <w:numId w:val="4"/>
        </w:numPr>
        <w:spacing w:after="0" w:line="259" w:lineRule="auto"/>
        <w:jc w:val="both"/>
        <w:rPr>
          <w:rFonts w:ascii="Museo Sans 500" w:hAnsi="Museo Sans 500" w:cs="Calibri"/>
        </w:rPr>
      </w:pPr>
      <w:r w:rsidRPr="00635D01">
        <w:rPr>
          <w:rFonts w:ascii="Museo Sans 500" w:hAnsi="Museo Sans 500" w:cs="Calibri"/>
        </w:rPr>
        <w:t xml:space="preserve">To play an active part in the running of the organisation as appropriate, with full engagement as a member of the senior management team. </w:t>
      </w:r>
    </w:p>
    <w:p w:rsidR="00635D01" w:rsidRPr="00635D01" w:rsidRDefault="00635D01" w:rsidP="000F55D9">
      <w:pPr>
        <w:pStyle w:val="ListParagraph"/>
        <w:numPr>
          <w:ilvl w:val="0"/>
          <w:numId w:val="4"/>
        </w:numPr>
        <w:spacing w:after="0" w:line="259" w:lineRule="auto"/>
        <w:jc w:val="both"/>
        <w:rPr>
          <w:rFonts w:ascii="Museo Sans 500" w:hAnsi="Museo Sans 500" w:cs="Calibri"/>
        </w:rPr>
      </w:pPr>
      <w:r w:rsidRPr="00635D01">
        <w:rPr>
          <w:rFonts w:ascii="Museo Sans 500" w:hAnsi="Museo Sans 500" w:cs="Calibri"/>
        </w:rPr>
        <w:t xml:space="preserve">To represent the theatre at some events, conferences and meetings </w:t>
      </w:r>
      <w:proofErr w:type="spellStart"/>
      <w:r w:rsidRPr="00635D01">
        <w:rPr>
          <w:rFonts w:ascii="Museo Sans 500" w:hAnsi="Museo Sans 500" w:cs="Calibri"/>
        </w:rPr>
        <w:t>etc</w:t>
      </w:r>
      <w:proofErr w:type="spellEnd"/>
    </w:p>
    <w:p w:rsidR="00635D01" w:rsidRPr="00635D01" w:rsidRDefault="00635D01" w:rsidP="000F55D9">
      <w:pPr>
        <w:pStyle w:val="ListParagraph"/>
        <w:numPr>
          <w:ilvl w:val="0"/>
          <w:numId w:val="4"/>
        </w:numPr>
        <w:spacing w:after="0" w:line="259" w:lineRule="auto"/>
        <w:jc w:val="both"/>
        <w:rPr>
          <w:rFonts w:ascii="Museo Sans 500" w:hAnsi="Museo Sans 500" w:cs="Calibri"/>
        </w:rPr>
      </w:pPr>
      <w:r w:rsidRPr="00635D01">
        <w:rPr>
          <w:rFonts w:ascii="Museo Sans 500" w:hAnsi="Museo Sans 500" w:cs="Calibri"/>
        </w:rPr>
        <w:t xml:space="preserve">To maximise income and minimize expenditure wherever possible, without jeopardising the quality of the work or the reputation of Stratford East </w:t>
      </w:r>
    </w:p>
    <w:p w:rsidR="00635D01" w:rsidRPr="00635D01" w:rsidRDefault="00635D01" w:rsidP="000F55D9">
      <w:pPr>
        <w:pStyle w:val="ListParagraph"/>
        <w:numPr>
          <w:ilvl w:val="0"/>
          <w:numId w:val="4"/>
        </w:numPr>
        <w:spacing w:after="0" w:line="259" w:lineRule="auto"/>
        <w:jc w:val="both"/>
        <w:rPr>
          <w:rFonts w:ascii="Museo Sans 500" w:hAnsi="Museo Sans 500" w:cs="Calibri"/>
        </w:rPr>
      </w:pPr>
      <w:r w:rsidRPr="00635D01">
        <w:rPr>
          <w:rFonts w:ascii="Museo Sans 500" w:hAnsi="Museo Sans 500" w:cs="Calibri"/>
        </w:rPr>
        <w:t>To work with the Agent for Change on all elements of the L&amp;P Department’s work</w:t>
      </w:r>
    </w:p>
    <w:p w:rsidR="00635D01" w:rsidRPr="00635D01" w:rsidRDefault="00635D01" w:rsidP="000F55D9">
      <w:pPr>
        <w:pStyle w:val="ListParagraph"/>
        <w:numPr>
          <w:ilvl w:val="0"/>
          <w:numId w:val="4"/>
        </w:numPr>
        <w:spacing w:after="0" w:line="259" w:lineRule="auto"/>
        <w:jc w:val="both"/>
        <w:rPr>
          <w:rFonts w:ascii="Museo Sans 500" w:hAnsi="Museo Sans 500" w:cs="Calibri"/>
        </w:rPr>
      </w:pPr>
      <w:r w:rsidRPr="00635D01">
        <w:rPr>
          <w:rFonts w:ascii="Museo Sans 500" w:hAnsi="Museo Sans 500" w:cs="Calibri"/>
        </w:rPr>
        <w:lastRenderedPageBreak/>
        <w:t>To be familiar with and abide by all Stratford East  Company Policies including, but not limited to, our Equal Opportunities Policy, Dignity at Work Policy and Health and Safety Policy, and ensure that they are implemented across the department</w:t>
      </w:r>
    </w:p>
    <w:p w:rsidR="00635D01" w:rsidRPr="00635D01" w:rsidRDefault="00635D01" w:rsidP="000F55D9">
      <w:pPr>
        <w:pStyle w:val="ListParagraph"/>
        <w:numPr>
          <w:ilvl w:val="0"/>
          <w:numId w:val="4"/>
        </w:numPr>
        <w:spacing w:after="0" w:line="259" w:lineRule="auto"/>
        <w:jc w:val="both"/>
        <w:rPr>
          <w:rFonts w:ascii="Museo Sans 500" w:hAnsi="Museo Sans 500" w:cs="Calibri"/>
        </w:rPr>
      </w:pPr>
      <w:r w:rsidRPr="00635D01">
        <w:rPr>
          <w:rFonts w:ascii="Museo Sans 500" w:hAnsi="Museo Sans 500" w:cs="Calibri"/>
        </w:rPr>
        <w:t xml:space="preserve">To undertake any other duties as appropriate to the post  </w:t>
      </w:r>
    </w:p>
    <w:p w:rsidR="00635D01" w:rsidRPr="00635D01" w:rsidRDefault="00635D01" w:rsidP="00635D01">
      <w:pPr>
        <w:spacing w:after="0" w:line="259" w:lineRule="auto"/>
        <w:jc w:val="both"/>
        <w:rPr>
          <w:rFonts w:ascii="Museo Sans 500" w:hAnsi="Museo Sans 500" w:cs="Calibri"/>
          <w:b/>
        </w:rPr>
      </w:pPr>
    </w:p>
    <w:p w:rsidR="00635D01" w:rsidRPr="00635D01" w:rsidRDefault="00635D01" w:rsidP="00635D01">
      <w:pPr>
        <w:spacing w:after="0" w:line="259" w:lineRule="auto"/>
        <w:jc w:val="both"/>
        <w:rPr>
          <w:rFonts w:ascii="Museo Sans 500" w:hAnsi="Museo Sans 500" w:cs="Calibri"/>
          <w:b/>
        </w:rPr>
      </w:pPr>
      <w:r w:rsidRPr="00635D01">
        <w:rPr>
          <w:rFonts w:ascii="Museo Sans 500" w:hAnsi="Museo Sans 500" w:cs="Calibri"/>
          <w:b/>
        </w:rPr>
        <w:t>Personal Specification</w:t>
      </w:r>
    </w:p>
    <w:p w:rsidR="00635D01" w:rsidRPr="00635D01" w:rsidRDefault="00635D01" w:rsidP="00635D01">
      <w:pPr>
        <w:spacing w:after="0" w:line="259" w:lineRule="auto"/>
        <w:jc w:val="both"/>
        <w:rPr>
          <w:rFonts w:ascii="Museo Sans 500" w:hAnsi="Museo Sans 500" w:cs="Calibri"/>
        </w:rPr>
      </w:pPr>
    </w:p>
    <w:p w:rsidR="00635D01" w:rsidRPr="00635D01" w:rsidRDefault="00635D01" w:rsidP="00635D01">
      <w:pPr>
        <w:spacing w:after="0" w:line="259" w:lineRule="auto"/>
        <w:jc w:val="both"/>
        <w:rPr>
          <w:rFonts w:ascii="Museo Sans 500" w:hAnsi="Museo Sans 500" w:cs="Calibri"/>
          <w:b/>
        </w:rPr>
      </w:pPr>
      <w:r w:rsidRPr="00635D01">
        <w:rPr>
          <w:rFonts w:ascii="Museo Sans 500" w:hAnsi="Museo Sans 500" w:cs="Calibri"/>
          <w:b/>
        </w:rPr>
        <w:t>Personal attributes</w:t>
      </w:r>
    </w:p>
    <w:p w:rsidR="00635D01" w:rsidRPr="00635D01" w:rsidRDefault="00635D01" w:rsidP="00635D01">
      <w:pPr>
        <w:spacing w:after="0" w:line="259" w:lineRule="auto"/>
        <w:rPr>
          <w:rFonts w:ascii="Museo Sans 500" w:hAnsi="Museo Sans 500" w:cs="Calibri"/>
        </w:rPr>
      </w:pPr>
      <w:r w:rsidRPr="00635D01">
        <w:rPr>
          <w:rFonts w:ascii="Museo Sans 500" w:hAnsi="Museo Sans 500" w:cs="Calibri"/>
        </w:rPr>
        <w:t>Ability to work under pressure in a busy environment</w:t>
      </w:r>
    </w:p>
    <w:p w:rsidR="00635D01" w:rsidRPr="00635D01" w:rsidRDefault="00635D01" w:rsidP="00635D01">
      <w:pPr>
        <w:spacing w:after="0" w:line="259" w:lineRule="auto"/>
        <w:rPr>
          <w:rFonts w:ascii="Museo Sans 500" w:hAnsi="Museo Sans 500" w:cs="Calibri"/>
        </w:rPr>
      </w:pPr>
      <w:r w:rsidRPr="00635D01">
        <w:rPr>
          <w:rFonts w:ascii="Museo Sans 500" w:hAnsi="Museo Sans 500" w:cs="Calibri"/>
        </w:rPr>
        <w:t>Flexibility of thought and approach and the ability to collaborate effectively with colleagues</w:t>
      </w:r>
    </w:p>
    <w:p w:rsidR="00635D01" w:rsidRPr="00635D01" w:rsidRDefault="00635D01" w:rsidP="00635D01">
      <w:pPr>
        <w:spacing w:after="0" w:line="259" w:lineRule="auto"/>
        <w:rPr>
          <w:rFonts w:ascii="Museo Sans 500" w:hAnsi="Museo Sans 500" w:cs="Calibri"/>
        </w:rPr>
      </w:pPr>
      <w:r w:rsidRPr="00635D01">
        <w:rPr>
          <w:rFonts w:ascii="Museo Sans 500" w:hAnsi="Museo Sans 500" w:cs="Calibri"/>
        </w:rPr>
        <w:t>Passion &amp; enthusiasm for theatre and the arts</w:t>
      </w:r>
    </w:p>
    <w:p w:rsidR="00635D01" w:rsidRPr="00635D01" w:rsidRDefault="00635D01" w:rsidP="00635D01">
      <w:pPr>
        <w:spacing w:after="0" w:line="259" w:lineRule="auto"/>
        <w:rPr>
          <w:rFonts w:ascii="Museo Sans 500" w:hAnsi="Museo Sans 500" w:cs="Calibri"/>
        </w:rPr>
      </w:pPr>
      <w:r w:rsidRPr="00635D01">
        <w:rPr>
          <w:rFonts w:ascii="Museo Sans 500" w:hAnsi="Museo Sans 500" w:cs="Calibri"/>
        </w:rPr>
        <w:t>A passion for theatre education and the opportunities it offers to participants and partners</w:t>
      </w:r>
    </w:p>
    <w:p w:rsidR="00635D01" w:rsidRPr="00635D01" w:rsidRDefault="00635D01" w:rsidP="00635D01">
      <w:pPr>
        <w:spacing w:after="0" w:line="259" w:lineRule="auto"/>
        <w:rPr>
          <w:rFonts w:ascii="Museo Sans 500" w:hAnsi="Museo Sans 500" w:cs="Calibri"/>
        </w:rPr>
      </w:pPr>
      <w:r w:rsidRPr="00635D01">
        <w:rPr>
          <w:rFonts w:ascii="Museo Sans 500" w:hAnsi="Museo Sans 500" w:cs="Calibri"/>
        </w:rPr>
        <w:t>Demonstrable alignment with Stratford East’s core culture and values</w:t>
      </w:r>
    </w:p>
    <w:p w:rsidR="00635D01" w:rsidRPr="00635D01" w:rsidRDefault="00635D01" w:rsidP="00635D01">
      <w:pPr>
        <w:spacing w:after="0" w:line="259" w:lineRule="auto"/>
        <w:jc w:val="both"/>
        <w:rPr>
          <w:rFonts w:ascii="Museo Sans 500" w:hAnsi="Museo Sans 500" w:cs="Calibri"/>
        </w:rPr>
      </w:pPr>
      <w:r w:rsidRPr="00635D01">
        <w:rPr>
          <w:rFonts w:ascii="Museo Sans 500" w:hAnsi="Museo Sans 500" w:cs="Calibri"/>
        </w:rPr>
        <w:t>A good understanding of diversity and inclusion and proven experience of working towards diversity and inclusion objectives</w:t>
      </w:r>
    </w:p>
    <w:p w:rsidR="00635D01" w:rsidRPr="00635D01" w:rsidRDefault="00635D01" w:rsidP="00635D01">
      <w:pPr>
        <w:spacing w:after="0" w:line="259" w:lineRule="auto"/>
        <w:jc w:val="both"/>
        <w:rPr>
          <w:rFonts w:ascii="Museo Sans 500" w:hAnsi="Museo Sans 500" w:cs="Calibri"/>
          <w:b/>
        </w:rPr>
      </w:pPr>
    </w:p>
    <w:p w:rsidR="00635D01" w:rsidRPr="00635D01" w:rsidRDefault="00635D01" w:rsidP="00635D01">
      <w:pPr>
        <w:spacing w:after="0" w:line="259" w:lineRule="auto"/>
        <w:jc w:val="both"/>
        <w:rPr>
          <w:rFonts w:ascii="Museo Sans 500" w:hAnsi="Museo Sans 500" w:cs="Calibri"/>
          <w:b/>
        </w:rPr>
      </w:pPr>
      <w:r w:rsidRPr="00635D01">
        <w:rPr>
          <w:rFonts w:ascii="Museo Sans 500" w:hAnsi="Museo Sans 500" w:cs="Calibri"/>
          <w:b/>
        </w:rPr>
        <w:t xml:space="preserve">Skills </w:t>
      </w:r>
    </w:p>
    <w:p w:rsidR="00635D01" w:rsidRPr="00635D01" w:rsidRDefault="00635D01" w:rsidP="00635D01">
      <w:pPr>
        <w:spacing w:after="0" w:line="259" w:lineRule="auto"/>
        <w:jc w:val="both"/>
        <w:rPr>
          <w:rFonts w:ascii="Museo Sans 500" w:hAnsi="Museo Sans 500" w:cs="Calibri"/>
        </w:rPr>
      </w:pPr>
      <w:r w:rsidRPr="00635D01">
        <w:rPr>
          <w:rFonts w:ascii="Museo Sans 500" w:hAnsi="Museo Sans 500" w:cs="Calibri"/>
        </w:rPr>
        <w:t>Excellent project and budget management skills</w:t>
      </w:r>
    </w:p>
    <w:p w:rsidR="00635D01" w:rsidRPr="00635D01" w:rsidRDefault="00635D01" w:rsidP="00635D01">
      <w:pPr>
        <w:spacing w:after="0" w:line="259" w:lineRule="auto"/>
        <w:jc w:val="both"/>
        <w:rPr>
          <w:rFonts w:ascii="Museo Sans 500" w:hAnsi="Museo Sans 500" w:cs="Calibri"/>
        </w:rPr>
      </w:pPr>
      <w:r w:rsidRPr="00635D01">
        <w:rPr>
          <w:rFonts w:ascii="Museo Sans 500" w:hAnsi="Museo Sans 500" w:cs="Calibri"/>
        </w:rPr>
        <w:t>Excellent written and verbal communication skills, with the ability to write and speak persuasively</w:t>
      </w:r>
    </w:p>
    <w:p w:rsidR="00635D01" w:rsidRPr="00635D01" w:rsidRDefault="00635D01" w:rsidP="00635D01">
      <w:pPr>
        <w:spacing w:after="0" w:line="240" w:lineRule="auto"/>
        <w:rPr>
          <w:rFonts w:ascii="Museo Sans 500" w:hAnsi="Museo Sans 500" w:cs="Calibri"/>
        </w:rPr>
      </w:pPr>
      <w:r w:rsidRPr="00635D01">
        <w:rPr>
          <w:rFonts w:ascii="Museo Sans 500" w:hAnsi="Museo Sans 500" w:cs="Calibri"/>
        </w:rPr>
        <w:t>Strong interpersonal skills and the ability to build relationships with a wide range of partners, individuals and groups</w:t>
      </w:r>
    </w:p>
    <w:p w:rsidR="00635D01" w:rsidRPr="00635D01" w:rsidRDefault="00635D01" w:rsidP="00635D01">
      <w:pPr>
        <w:spacing w:after="0" w:line="259" w:lineRule="auto"/>
        <w:jc w:val="both"/>
        <w:rPr>
          <w:rFonts w:ascii="Museo Sans 500" w:hAnsi="Museo Sans 500" w:cs="Calibri"/>
        </w:rPr>
      </w:pPr>
    </w:p>
    <w:p w:rsidR="00635D01" w:rsidRPr="00635D01" w:rsidRDefault="00635D01" w:rsidP="00635D01">
      <w:pPr>
        <w:spacing w:after="0" w:line="259" w:lineRule="auto"/>
        <w:jc w:val="both"/>
        <w:rPr>
          <w:rFonts w:ascii="Museo Sans 500" w:hAnsi="Museo Sans 500" w:cs="Calibri"/>
          <w:b/>
        </w:rPr>
      </w:pPr>
      <w:r w:rsidRPr="00635D01">
        <w:rPr>
          <w:rFonts w:ascii="Museo Sans 500" w:hAnsi="Museo Sans 500" w:cs="Calibri"/>
          <w:b/>
        </w:rPr>
        <w:t>Knowledge</w:t>
      </w:r>
    </w:p>
    <w:p w:rsidR="00635D01" w:rsidRPr="00635D01" w:rsidRDefault="00635D01" w:rsidP="00635D01">
      <w:pPr>
        <w:spacing w:after="0" w:line="259" w:lineRule="auto"/>
        <w:jc w:val="both"/>
        <w:rPr>
          <w:rFonts w:ascii="Museo Sans 500" w:hAnsi="Museo Sans 500" w:cs="Calibri"/>
        </w:rPr>
      </w:pPr>
      <w:r w:rsidRPr="00635D01">
        <w:rPr>
          <w:rFonts w:ascii="Museo Sans 500" w:hAnsi="Museo Sans 500" w:cs="Calibri"/>
        </w:rPr>
        <w:t>Thorough knowledge and understanding of theatre, including producing and technical areas</w:t>
      </w:r>
    </w:p>
    <w:p w:rsidR="00635D01" w:rsidRPr="00635D01" w:rsidRDefault="00635D01" w:rsidP="00635D01">
      <w:pPr>
        <w:spacing w:after="0" w:line="259" w:lineRule="auto"/>
        <w:jc w:val="both"/>
        <w:rPr>
          <w:rFonts w:ascii="Museo Sans 500" w:hAnsi="Museo Sans 500" w:cs="Calibri"/>
        </w:rPr>
      </w:pPr>
      <w:r w:rsidRPr="00635D01">
        <w:rPr>
          <w:rFonts w:ascii="Museo Sans 500" w:hAnsi="Museo Sans 500" w:cs="Calibri"/>
        </w:rPr>
        <w:t>Knowledge of artists, educators and organisations working in the theatre learning sector</w:t>
      </w:r>
    </w:p>
    <w:p w:rsidR="00635D01" w:rsidRPr="00635D01" w:rsidRDefault="00635D01" w:rsidP="00635D01">
      <w:pPr>
        <w:spacing w:after="0" w:line="259" w:lineRule="auto"/>
        <w:jc w:val="both"/>
        <w:rPr>
          <w:rFonts w:ascii="Museo Sans 500" w:hAnsi="Museo Sans 500" w:cs="Calibri"/>
        </w:rPr>
      </w:pPr>
      <w:r w:rsidRPr="00635D01">
        <w:rPr>
          <w:rFonts w:ascii="Museo Sans 500" w:hAnsi="Museo Sans 500" w:cs="Calibri"/>
        </w:rPr>
        <w:t>In-depth knowledge of theatre and drama education including experience of both formal and informal learning, and an understanding of the current context for cultural learning</w:t>
      </w:r>
    </w:p>
    <w:p w:rsidR="00635D01" w:rsidRPr="00635D01" w:rsidRDefault="00635D01" w:rsidP="00635D01">
      <w:pPr>
        <w:spacing w:after="0" w:line="259" w:lineRule="auto"/>
        <w:jc w:val="both"/>
        <w:rPr>
          <w:rFonts w:ascii="Museo Sans 500" w:hAnsi="Museo Sans 500" w:cs="Calibri"/>
        </w:rPr>
      </w:pPr>
    </w:p>
    <w:p w:rsidR="00635D01" w:rsidRPr="00635D01" w:rsidRDefault="00635D01" w:rsidP="00635D01">
      <w:pPr>
        <w:spacing w:after="0" w:line="259" w:lineRule="auto"/>
        <w:jc w:val="both"/>
        <w:rPr>
          <w:rFonts w:ascii="Museo Sans 500" w:hAnsi="Museo Sans 500" w:cs="Calibri"/>
          <w:b/>
        </w:rPr>
      </w:pPr>
      <w:r w:rsidRPr="00635D01">
        <w:rPr>
          <w:rFonts w:ascii="Museo Sans 500" w:hAnsi="Museo Sans 500" w:cs="Calibri"/>
          <w:b/>
        </w:rPr>
        <w:t xml:space="preserve">Experience </w:t>
      </w:r>
    </w:p>
    <w:p w:rsidR="00635D01" w:rsidRPr="00635D01" w:rsidRDefault="00635D01" w:rsidP="00635D01">
      <w:pPr>
        <w:spacing w:after="0" w:line="240" w:lineRule="auto"/>
        <w:rPr>
          <w:rFonts w:ascii="Museo Sans 500" w:hAnsi="Museo Sans 500" w:cs="Calibri"/>
        </w:rPr>
      </w:pPr>
      <w:r w:rsidRPr="00635D01">
        <w:rPr>
          <w:rFonts w:ascii="Museo Sans 500" w:hAnsi="Museo Sans 500" w:cs="Calibri"/>
        </w:rPr>
        <w:t>Extensive experience of devising, leading and/or producing and delivering high-quality creative learning and participation projects and programmes in the performing arts sector</w:t>
      </w:r>
    </w:p>
    <w:p w:rsidR="00635D01" w:rsidRPr="00635D01" w:rsidRDefault="00635D01" w:rsidP="00635D01">
      <w:pPr>
        <w:spacing w:after="0" w:line="240" w:lineRule="auto"/>
        <w:jc w:val="both"/>
        <w:rPr>
          <w:rFonts w:ascii="Museo Sans 500" w:hAnsi="Museo Sans 500" w:cs="Calibri"/>
        </w:rPr>
      </w:pPr>
      <w:r w:rsidRPr="00635D01">
        <w:rPr>
          <w:rFonts w:ascii="Museo Sans 500" w:hAnsi="Museo Sans 500" w:cs="Calibri"/>
        </w:rPr>
        <w:t>Experience of line managing staff and freelancers</w:t>
      </w:r>
    </w:p>
    <w:p w:rsidR="00635D01" w:rsidRPr="00635D01" w:rsidRDefault="00635D01" w:rsidP="00635D01">
      <w:pPr>
        <w:spacing w:after="0" w:line="240" w:lineRule="auto"/>
        <w:jc w:val="both"/>
        <w:rPr>
          <w:rFonts w:ascii="Museo Sans 500" w:hAnsi="Museo Sans 500" w:cs="Calibri"/>
        </w:rPr>
      </w:pPr>
      <w:r w:rsidRPr="00635D01">
        <w:rPr>
          <w:rFonts w:ascii="Museo Sans 500" w:hAnsi="Museo Sans 500" w:cs="Calibri"/>
        </w:rPr>
        <w:t>Experience of working with creative team members and artists</w:t>
      </w:r>
    </w:p>
    <w:p w:rsidR="00635D01" w:rsidRPr="00635D01" w:rsidRDefault="00635D01" w:rsidP="00635D01">
      <w:pPr>
        <w:spacing w:after="0" w:line="240" w:lineRule="auto"/>
        <w:jc w:val="both"/>
        <w:rPr>
          <w:rFonts w:ascii="Museo Sans 500" w:hAnsi="Museo Sans 500" w:cs="Calibri"/>
        </w:rPr>
      </w:pPr>
    </w:p>
    <w:p w:rsidR="00635D01" w:rsidRPr="00635D01" w:rsidRDefault="00635D01" w:rsidP="00635D01">
      <w:pPr>
        <w:spacing w:after="0" w:line="240" w:lineRule="auto"/>
        <w:ind w:left="2160" w:hanging="2160"/>
        <w:jc w:val="both"/>
        <w:rPr>
          <w:rFonts w:ascii="Museo Sans 500" w:hAnsi="Museo Sans 500" w:cs="Calibri"/>
        </w:rPr>
      </w:pPr>
      <w:r w:rsidRPr="00635D01">
        <w:rPr>
          <w:rFonts w:ascii="Museo Sans 500" w:hAnsi="Museo Sans 500" w:cs="Calibri"/>
          <w:b/>
        </w:rPr>
        <w:t>Contract type:</w:t>
      </w:r>
      <w:r w:rsidRPr="00635D01">
        <w:rPr>
          <w:rFonts w:ascii="Museo Sans 500" w:hAnsi="Museo Sans 500" w:cs="Calibri"/>
        </w:rPr>
        <w:tab/>
        <w:t>Full time and permanent. Part-time would be considered. Please state in your application what you propose</w:t>
      </w:r>
    </w:p>
    <w:p w:rsidR="00635D01" w:rsidRPr="00635D01" w:rsidRDefault="00635D01" w:rsidP="00635D01">
      <w:pPr>
        <w:spacing w:after="0" w:line="240" w:lineRule="auto"/>
        <w:jc w:val="both"/>
        <w:rPr>
          <w:rFonts w:ascii="Museo Sans 500" w:hAnsi="Museo Sans 500" w:cs="Calibri"/>
        </w:rPr>
      </w:pPr>
    </w:p>
    <w:p w:rsidR="00635D01" w:rsidRPr="00635D01" w:rsidRDefault="00635D01" w:rsidP="00635D01">
      <w:pPr>
        <w:spacing w:after="0" w:line="240" w:lineRule="auto"/>
        <w:jc w:val="both"/>
        <w:rPr>
          <w:rFonts w:ascii="Museo Sans 500" w:hAnsi="Museo Sans 500" w:cs="Calibri"/>
        </w:rPr>
      </w:pPr>
      <w:r w:rsidRPr="00635D01">
        <w:rPr>
          <w:rFonts w:ascii="Museo Sans 500" w:hAnsi="Museo Sans 500" w:cs="Calibri"/>
          <w:b/>
        </w:rPr>
        <w:t>Salary:</w:t>
      </w:r>
      <w:r w:rsidRPr="00635D01">
        <w:rPr>
          <w:rFonts w:ascii="Museo Sans 500" w:hAnsi="Museo Sans 500" w:cs="Calibri"/>
          <w:b/>
        </w:rPr>
        <w:tab/>
      </w:r>
      <w:r w:rsidRPr="00635D01">
        <w:rPr>
          <w:rFonts w:ascii="Museo Sans 500" w:hAnsi="Museo Sans 500" w:cs="Calibri"/>
        </w:rPr>
        <w:tab/>
      </w:r>
      <w:r w:rsidRPr="00635D01">
        <w:rPr>
          <w:rFonts w:ascii="Museo Sans 500" w:hAnsi="Museo Sans 500" w:cs="Calibri"/>
        </w:rPr>
        <w:tab/>
        <w:t>£38,000 - £40,000 (dependent on experience)</w:t>
      </w:r>
    </w:p>
    <w:p w:rsidR="00635D01" w:rsidRPr="00635D01" w:rsidRDefault="00635D01" w:rsidP="00635D01">
      <w:pPr>
        <w:spacing w:after="0" w:line="240" w:lineRule="auto"/>
        <w:jc w:val="both"/>
        <w:rPr>
          <w:rFonts w:ascii="Museo Sans 500" w:hAnsi="Museo Sans 500" w:cs="Calibri"/>
        </w:rPr>
      </w:pPr>
    </w:p>
    <w:p w:rsidR="00635D01" w:rsidRPr="00635D01" w:rsidRDefault="00635D01" w:rsidP="00635D01">
      <w:pPr>
        <w:spacing w:after="0" w:line="240" w:lineRule="auto"/>
        <w:ind w:left="2160" w:hanging="2160"/>
        <w:jc w:val="both"/>
        <w:rPr>
          <w:rFonts w:ascii="Museo Sans 500" w:hAnsi="Museo Sans 500" w:cs="Calibri"/>
        </w:rPr>
      </w:pPr>
      <w:r w:rsidRPr="00635D01">
        <w:rPr>
          <w:rFonts w:ascii="Museo Sans 500" w:hAnsi="Museo Sans 500" w:cs="Calibri"/>
          <w:b/>
        </w:rPr>
        <w:t>Holidays:</w:t>
      </w:r>
      <w:r w:rsidRPr="00635D01">
        <w:rPr>
          <w:rFonts w:ascii="Museo Sans 500" w:hAnsi="Museo Sans 500" w:cs="Calibri"/>
        </w:rPr>
        <w:tab/>
        <w:t>22 days per annum plus bank holidays pro rata. This will increase by 1 day for each full holiday year of service completed to a maximum total of 25 days pro rata.</w:t>
      </w:r>
    </w:p>
    <w:p w:rsidR="00635D01" w:rsidRPr="00635D01" w:rsidRDefault="00635D01" w:rsidP="00635D01">
      <w:pPr>
        <w:spacing w:after="0" w:line="240" w:lineRule="auto"/>
        <w:jc w:val="both"/>
        <w:rPr>
          <w:rFonts w:ascii="Museo Sans 500" w:hAnsi="Museo Sans 500" w:cs="Calibri"/>
        </w:rPr>
      </w:pPr>
    </w:p>
    <w:p w:rsidR="00635D01" w:rsidRPr="00635D01" w:rsidRDefault="00635D01" w:rsidP="00635D01">
      <w:pPr>
        <w:spacing w:after="0" w:line="240" w:lineRule="auto"/>
        <w:jc w:val="both"/>
        <w:rPr>
          <w:rFonts w:ascii="Museo Sans 500" w:hAnsi="Museo Sans 500" w:cs="Calibri"/>
        </w:rPr>
      </w:pPr>
      <w:r w:rsidRPr="00635D01">
        <w:rPr>
          <w:rFonts w:ascii="Museo Sans 500" w:hAnsi="Museo Sans 500" w:cs="Calibri"/>
          <w:b/>
        </w:rPr>
        <w:t>Probation:</w:t>
      </w:r>
      <w:r w:rsidRPr="00635D01">
        <w:rPr>
          <w:rFonts w:ascii="Museo Sans 500" w:hAnsi="Museo Sans 500" w:cs="Calibri"/>
        </w:rPr>
        <w:tab/>
      </w:r>
      <w:r w:rsidRPr="00635D01">
        <w:rPr>
          <w:rFonts w:ascii="Museo Sans 500" w:hAnsi="Museo Sans 500" w:cs="Calibri"/>
        </w:rPr>
        <w:tab/>
        <w:t>6 months</w:t>
      </w:r>
    </w:p>
    <w:p w:rsidR="00635D01" w:rsidRPr="00635D01" w:rsidRDefault="00635D01" w:rsidP="00635D01">
      <w:pPr>
        <w:spacing w:after="0"/>
        <w:jc w:val="both"/>
        <w:rPr>
          <w:rFonts w:ascii="Museo Sans 500" w:hAnsi="Museo Sans 500" w:cs="Arial"/>
          <w:b/>
        </w:rPr>
      </w:pPr>
    </w:p>
    <w:p w:rsidR="00645C6C" w:rsidRPr="00635D01" w:rsidRDefault="00645C6C" w:rsidP="00635D01">
      <w:pPr>
        <w:spacing w:after="0"/>
        <w:jc w:val="both"/>
        <w:rPr>
          <w:rFonts w:ascii="Museo Sans 500" w:hAnsi="Museo Sans 500" w:cs="Arial"/>
          <w:b/>
        </w:rPr>
      </w:pPr>
      <w:r w:rsidRPr="00635D01">
        <w:rPr>
          <w:rFonts w:ascii="Museo Sans 500" w:hAnsi="Museo Sans 500" w:cs="Arial"/>
          <w:b/>
        </w:rPr>
        <w:t>About Theatre Royal Stratford East</w:t>
      </w:r>
    </w:p>
    <w:p w:rsidR="00645C6C" w:rsidRPr="00635D01" w:rsidRDefault="00645C6C" w:rsidP="00645C6C">
      <w:pPr>
        <w:pStyle w:val="ListParagraph"/>
        <w:spacing w:after="0"/>
        <w:ind w:left="0"/>
        <w:jc w:val="both"/>
        <w:rPr>
          <w:rFonts w:ascii="Museo Sans 500" w:hAnsi="Museo Sans 500" w:cs="Arial"/>
        </w:rPr>
      </w:pPr>
    </w:p>
    <w:p w:rsidR="00645C6C" w:rsidRPr="00635D01" w:rsidRDefault="00645C6C" w:rsidP="00645C6C">
      <w:pPr>
        <w:pStyle w:val="ListParagraph"/>
        <w:spacing w:after="0"/>
        <w:ind w:left="0"/>
        <w:jc w:val="both"/>
        <w:rPr>
          <w:rFonts w:ascii="Museo Sans 500" w:hAnsi="Museo Sans 500" w:cs="Arial"/>
        </w:rPr>
      </w:pPr>
      <w:r w:rsidRPr="00635D01">
        <w:rPr>
          <w:rFonts w:ascii="Museo Sans 500" w:hAnsi="Museo Sans 500" w:cs="Arial"/>
        </w:rPr>
        <w:t xml:space="preserve">Since 1884, Theatre Royal Stratford East, the historic producing house in the heart of London’s East End has spearheaded diverse work, and championed often marginalised stories on its stage. </w:t>
      </w:r>
    </w:p>
    <w:p w:rsidR="00645C6C" w:rsidRPr="00635D01" w:rsidRDefault="00645C6C" w:rsidP="00645C6C">
      <w:pPr>
        <w:pStyle w:val="ListParagraph"/>
        <w:spacing w:after="0"/>
        <w:ind w:left="0"/>
        <w:jc w:val="both"/>
        <w:rPr>
          <w:rFonts w:ascii="Museo Sans 500" w:hAnsi="Museo Sans 500" w:cs="Arial"/>
        </w:rPr>
      </w:pPr>
    </w:p>
    <w:p w:rsidR="00645C6C" w:rsidRPr="00635D01" w:rsidRDefault="00645C6C" w:rsidP="00645C6C">
      <w:pPr>
        <w:pStyle w:val="ListParagraph"/>
        <w:spacing w:after="0"/>
        <w:ind w:left="0"/>
        <w:jc w:val="both"/>
        <w:rPr>
          <w:rFonts w:ascii="Museo Sans 500" w:hAnsi="Museo Sans 500" w:cs="Arial"/>
        </w:rPr>
      </w:pPr>
      <w:r w:rsidRPr="00635D01">
        <w:rPr>
          <w:rFonts w:ascii="Museo Sans 500" w:hAnsi="Museo Sans 500" w:cs="Arial"/>
        </w:rPr>
        <w:t xml:space="preserve">From 1953 – 1979 the theatre was the home of Joan </w:t>
      </w:r>
      <w:proofErr w:type="spellStart"/>
      <w:r w:rsidRPr="00635D01">
        <w:rPr>
          <w:rFonts w:ascii="Museo Sans 500" w:hAnsi="Museo Sans 500" w:cs="Arial"/>
        </w:rPr>
        <w:t>Littlewood’s</w:t>
      </w:r>
      <w:proofErr w:type="spellEnd"/>
      <w:r w:rsidRPr="00635D01">
        <w:rPr>
          <w:rFonts w:ascii="Museo Sans 500" w:hAnsi="Museo Sans 500" w:cs="Arial"/>
        </w:rPr>
        <w:t xml:space="preserve"> legendary Theatre Workshop Company. The Company received international recognition with their acclaimed productions such as Oh, What a Lovely War! </w:t>
      </w:r>
      <w:proofErr w:type="gramStart"/>
      <w:r w:rsidRPr="00635D01">
        <w:rPr>
          <w:rFonts w:ascii="Museo Sans 500" w:hAnsi="Museo Sans 500" w:cs="Arial"/>
        </w:rPr>
        <w:t>and</w:t>
      </w:r>
      <w:proofErr w:type="gramEnd"/>
      <w:r w:rsidRPr="00635D01">
        <w:rPr>
          <w:rFonts w:ascii="Museo Sans 500" w:hAnsi="Museo Sans 500" w:cs="Arial"/>
        </w:rPr>
        <w:t xml:space="preserve"> A Taste of Honey.</w:t>
      </w:r>
    </w:p>
    <w:p w:rsidR="00645C6C" w:rsidRPr="00635D01" w:rsidRDefault="00645C6C" w:rsidP="00645C6C">
      <w:pPr>
        <w:pStyle w:val="ListParagraph"/>
        <w:spacing w:after="0"/>
        <w:ind w:left="0"/>
        <w:jc w:val="both"/>
        <w:rPr>
          <w:rFonts w:ascii="Museo Sans 500" w:hAnsi="Museo Sans 500" w:cs="Arial"/>
        </w:rPr>
      </w:pPr>
    </w:p>
    <w:p w:rsidR="00645C6C" w:rsidRPr="00635D01" w:rsidRDefault="00645C6C" w:rsidP="00645C6C">
      <w:pPr>
        <w:pStyle w:val="ListParagraph"/>
        <w:spacing w:after="0"/>
        <w:ind w:left="0"/>
        <w:jc w:val="both"/>
        <w:rPr>
          <w:rFonts w:ascii="Museo Sans 500" w:hAnsi="Museo Sans 500" w:cs="Arial"/>
        </w:rPr>
      </w:pPr>
      <w:r w:rsidRPr="00635D01">
        <w:rPr>
          <w:rFonts w:ascii="Museo Sans 500" w:hAnsi="Museo Sans 500" w:cs="Arial"/>
        </w:rPr>
        <w:t xml:space="preserve">Many leading actors, writers and directors have been part of the Theatre Royal Stratford East family including </w:t>
      </w:r>
      <w:proofErr w:type="spellStart"/>
      <w:r w:rsidRPr="00635D01">
        <w:rPr>
          <w:rFonts w:ascii="Museo Sans 500" w:hAnsi="Museo Sans 500" w:cs="Arial"/>
        </w:rPr>
        <w:t>Meera</w:t>
      </w:r>
      <w:proofErr w:type="spellEnd"/>
      <w:r w:rsidRPr="00635D01">
        <w:rPr>
          <w:rFonts w:ascii="Museo Sans 500" w:hAnsi="Museo Sans 500" w:cs="Arial"/>
        </w:rPr>
        <w:t xml:space="preserve"> </w:t>
      </w:r>
      <w:proofErr w:type="spellStart"/>
      <w:r w:rsidRPr="00635D01">
        <w:rPr>
          <w:rFonts w:ascii="Museo Sans 500" w:hAnsi="Museo Sans 500" w:cs="Arial"/>
        </w:rPr>
        <w:t>Syal</w:t>
      </w:r>
      <w:proofErr w:type="spellEnd"/>
      <w:r w:rsidRPr="00635D01">
        <w:rPr>
          <w:rFonts w:ascii="Museo Sans 500" w:hAnsi="Museo Sans 500" w:cs="Arial"/>
        </w:rPr>
        <w:t xml:space="preserve">, Barbara Windsor, Don Warrington, Sheila Hancock, </w:t>
      </w:r>
      <w:proofErr w:type="spellStart"/>
      <w:r w:rsidRPr="00635D01">
        <w:rPr>
          <w:rFonts w:ascii="Museo Sans 500" w:hAnsi="Museo Sans 500" w:cs="Arial"/>
        </w:rPr>
        <w:t>Indhu</w:t>
      </w:r>
      <w:proofErr w:type="spellEnd"/>
      <w:r w:rsidRPr="00635D01">
        <w:rPr>
          <w:rFonts w:ascii="Museo Sans 500" w:hAnsi="Museo Sans 500" w:cs="Arial"/>
        </w:rPr>
        <w:t xml:space="preserve"> </w:t>
      </w:r>
      <w:proofErr w:type="spellStart"/>
      <w:r w:rsidRPr="00635D01">
        <w:rPr>
          <w:rFonts w:ascii="Museo Sans 500" w:hAnsi="Museo Sans 500" w:cs="Arial"/>
        </w:rPr>
        <w:t>Rubasingham</w:t>
      </w:r>
      <w:proofErr w:type="spellEnd"/>
      <w:r w:rsidRPr="00635D01">
        <w:rPr>
          <w:rFonts w:ascii="Museo Sans 500" w:hAnsi="Museo Sans 500" w:cs="Arial"/>
        </w:rPr>
        <w:t xml:space="preserve">, </w:t>
      </w:r>
      <w:proofErr w:type="spellStart"/>
      <w:r w:rsidRPr="00635D01">
        <w:rPr>
          <w:rFonts w:ascii="Museo Sans 500" w:hAnsi="Museo Sans 500" w:cs="Arial"/>
        </w:rPr>
        <w:t>Tanika</w:t>
      </w:r>
      <w:proofErr w:type="spellEnd"/>
      <w:r w:rsidRPr="00635D01">
        <w:rPr>
          <w:rFonts w:ascii="Museo Sans 500" w:hAnsi="Museo Sans 500" w:cs="Arial"/>
        </w:rPr>
        <w:t xml:space="preserve"> Gupta, Roy Williams and Cynthia </w:t>
      </w:r>
      <w:proofErr w:type="spellStart"/>
      <w:r w:rsidRPr="00635D01">
        <w:rPr>
          <w:rFonts w:ascii="Museo Sans 500" w:hAnsi="Museo Sans 500" w:cs="Arial"/>
        </w:rPr>
        <w:t>Erivo</w:t>
      </w:r>
      <w:proofErr w:type="spellEnd"/>
      <w:r w:rsidRPr="00635D01">
        <w:rPr>
          <w:rFonts w:ascii="Museo Sans 500" w:hAnsi="Museo Sans 500" w:cs="Arial"/>
        </w:rPr>
        <w:t xml:space="preserve"> to name but a few. </w:t>
      </w:r>
    </w:p>
    <w:p w:rsidR="00645C6C" w:rsidRPr="00635D01" w:rsidRDefault="00645C6C" w:rsidP="00645C6C">
      <w:pPr>
        <w:pStyle w:val="ListParagraph"/>
        <w:spacing w:after="0"/>
        <w:ind w:left="0"/>
        <w:jc w:val="both"/>
        <w:rPr>
          <w:rFonts w:ascii="Museo Sans 500" w:hAnsi="Museo Sans 500" w:cs="Arial"/>
        </w:rPr>
      </w:pPr>
    </w:p>
    <w:p w:rsidR="00470B0E" w:rsidRPr="00635D01" w:rsidRDefault="00470B0E" w:rsidP="00470B0E">
      <w:pPr>
        <w:pStyle w:val="ListParagraph"/>
        <w:spacing w:after="0"/>
        <w:ind w:left="0"/>
        <w:jc w:val="both"/>
        <w:rPr>
          <w:rFonts w:ascii="Museo Sans 500" w:hAnsi="Museo Sans 500" w:cs="Arial"/>
        </w:rPr>
      </w:pPr>
      <w:r w:rsidRPr="00635D01">
        <w:rPr>
          <w:rFonts w:ascii="Museo Sans 500" w:hAnsi="Museo Sans 500" w:cs="Arial"/>
        </w:rPr>
        <w:t>Under Nadia Fall’s Artistic direction, we present a bold programme of reimagined classics, timely revivals and ground-breaking new work.</w:t>
      </w:r>
    </w:p>
    <w:p w:rsidR="00470B0E" w:rsidRPr="00635D01" w:rsidRDefault="00470B0E" w:rsidP="00470B0E">
      <w:pPr>
        <w:pStyle w:val="ListParagraph"/>
        <w:spacing w:after="0"/>
        <w:jc w:val="both"/>
        <w:rPr>
          <w:rFonts w:ascii="Museo Sans 500" w:hAnsi="Museo Sans 500" w:cs="Arial"/>
        </w:rPr>
      </w:pPr>
    </w:p>
    <w:p w:rsidR="00470B0E" w:rsidRPr="00635D01" w:rsidRDefault="00470B0E" w:rsidP="00470B0E">
      <w:pPr>
        <w:pStyle w:val="ListParagraph"/>
        <w:spacing w:after="0"/>
        <w:ind w:left="0"/>
        <w:jc w:val="both"/>
        <w:rPr>
          <w:rFonts w:ascii="Museo Sans 500" w:hAnsi="Museo Sans 500" w:cs="Arial"/>
        </w:rPr>
      </w:pPr>
      <w:r w:rsidRPr="00635D01">
        <w:rPr>
          <w:rFonts w:ascii="Museo Sans 500" w:hAnsi="Museo Sans 500" w:cs="Arial"/>
        </w:rPr>
        <w:t xml:space="preserve">Situated in the heart of the East End community, we run an engaging Learning and Participation programme and are accessible and open to all. </w:t>
      </w:r>
    </w:p>
    <w:p w:rsidR="00470B0E" w:rsidRPr="00635D01" w:rsidRDefault="00470B0E" w:rsidP="00470B0E">
      <w:pPr>
        <w:pStyle w:val="ListParagraph"/>
        <w:spacing w:after="0"/>
        <w:ind w:left="0"/>
        <w:jc w:val="both"/>
        <w:rPr>
          <w:rFonts w:ascii="Museo Sans 500" w:hAnsi="Museo Sans 500" w:cs="Arial"/>
        </w:rPr>
      </w:pPr>
    </w:p>
    <w:p w:rsidR="00470B0E" w:rsidRPr="00635D01" w:rsidRDefault="00470B0E" w:rsidP="00470B0E">
      <w:pPr>
        <w:pStyle w:val="ListParagraph"/>
        <w:spacing w:after="0"/>
        <w:ind w:left="0"/>
        <w:jc w:val="both"/>
        <w:rPr>
          <w:rFonts w:ascii="Museo Sans 500" w:hAnsi="Museo Sans 500" w:cs="Arial"/>
        </w:rPr>
      </w:pPr>
    </w:p>
    <w:p w:rsidR="009B5D3B" w:rsidRPr="00635D01" w:rsidRDefault="009B5D3B" w:rsidP="00645C6C">
      <w:pPr>
        <w:pStyle w:val="ListParagraph"/>
        <w:spacing w:after="0"/>
        <w:ind w:left="0"/>
        <w:jc w:val="both"/>
        <w:rPr>
          <w:rFonts w:ascii="Museo Sans 500" w:hAnsi="Museo Sans 500" w:cs="Arial"/>
        </w:rPr>
      </w:pPr>
    </w:p>
    <w:p w:rsidR="009B5D3B" w:rsidRPr="00635D01" w:rsidRDefault="009B5D3B" w:rsidP="00645C6C">
      <w:pPr>
        <w:pStyle w:val="ListParagraph"/>
        <w:spacing w:after="0"/>
        <w:ind w:left="0"/>
        <w:jc w:val="both"/>
        <w:rPr>
          <w:rFonts w:ascii="Museo Sans 500" w:hAnsi="Museo Sans 500" w:cs="Arial"/>
        </w:rPr>
      </w:pPr>
    </w:p>
    <w:p w:rsidR="009B5D3B" w:rsidRPr="00635D01" w:rsidRDefault="009B5D3B" w:rsidP="00645C6C">
      <w:pPr>
        <w:pStyle w:val="ListParagraph"/>
        <w:spacing w:after="0"/>
        <w:ind w:left="0"/>
        <w:jc w:val="both"/>
        <w:rPr>
          <w:rFonts w:ascii="Museo Sans 500" w:hAnsi="Museo Sans 500" w:cs="Arial"/>
        </w:rPr>
      </w:pPr>
    </w:p>
    <w:p w:rsidR="009B5D3B" w:rsidRPr="00635D01" w:rsidRDefault="009B5D3B" w:rsidP="00645C6C">
      <w:pPr>
        <w:pStyle w:val="ListParagraph"/>
        <w:spacing w:after="0"/>
        <w:ind w:left="0"/>
        <w:jc w:val="both"/>
        <w:rPr>
          <w:rFonts w:ascii="Museo Sans 500" w:hAnsi="Museo Sans 500" w:cs="Arial"/>
        </w:rPr>
      </w:pPr>
    </w:p>
    <w:p w:rsidR="009B5D3B" w:rsidRPr="00635D01" w:rsidRDefault="009B5D3B" w:rsidP="00645C6C">
      <w:pPr>
        <w:pStyle w:val="ListParagraph"/>
        <w:spacing w:after="0"/>
        <w:ind w:left="0"/>
        <w:jc w:val="both"/>
        <w:rPr>
          <w:rFonts w:ascii="Museo Sans 500" w:hAnsi="Museo Sans 500" w:cs="Arial"/>
        </w:rPr>
      </w:pPr>
      <w:bookmarkStart w:id="0" w:name="_GoBack"/>
      <w:bookmarkEnd w:id="0"/>
    </w:p>
    <w:p w:rsidR="009B5D3B" w:rsidRPr="00635D01" w:rsidRDefault="009B5D3B" w:rsidP="00645C6C">
      <w:pPr>
        <w:pStyle w:val="ListParagraph"/>
        <w:spacing w:after="0"/>
        <w:ind w:left="0"/>
        <w:jc w:val="both"/>
        <w:rPr>
          <w:rFonts w:ascii="Museo Sans 500" w:hAnsi="Museo Sans 500" w:cs="Arial"/>
        </w:rPr>
      </w:pPr>
    </w:p>
    <w:p w:rsidR="009B5D3B" w:rsidRPr="00635D01" w:rsidRDefault="009B5D3B" w:rsidP="00645C6C">
      <w:pPr>
        <w:pStyle w:val="ListParagraph"/>
        <w:spacing w:after="0"/>
        <w:ind w:left="0"/>
        <w:jc w:val="both"/>
        <w:rPr>
          <w:rFonts w:ascii="Museo Sans 500" w:hAnsi="Museo Sans 500" w:cs="Arial"/>
        </w:rPr>
      </w:pPr>
    </w:p>
    <w:p w:rsidR="009B5D3B" w:rsidRPr="00635D01" w:rsidRDefault="009B5D3B" w:rsidP="00645C6C">
      <w:pPr>
        <w:pStyle w:val="ListParagraph"/>
        <w:spacing w:after="0"/>
        <w:ind w:left="0"/>
        <w:jc w:val="both"/>
        <w:rPr>
          <w:rFonts w:ascii="Museo Sans 500" w:hAnsi="Museo Sans 500" w:cs="Arial"/>
        </w:rPr>
      </w:pPr>
    </w:p>
    <w:p w:rsidR="009B5D3B" w:rsidRPr="00635D01" w:rsidRDefault="009B5D3B" w:rsidP="00645C6C">
      <w:pPr>
        <w:pStyle w:val="ListParagraph"/>
        <w:spacing w:after="0"/>
        <w:ind w:left="0"/>
        <w:jc w:val="both"/>
        <w:rPr>
          <w:rFonts w:ascii="Museo Sans 500" w:hAnsi="Museo Sans 500" w:cs="Arial"/>
        </w:rPr>
      </w:pPr>
    </w:p>
    <w:p w:rsidR="009B5D3B" w:rsidRPr="00635D01" w:rsidRDefault="009B5D3B" w:rsidP="00645C6C">
      <w:pPr>
        <w:pStyle w:val="ListParagraph"/>
        <w:spacing w:after="0"/>
        <w:ind w:left="0"/>
        <w:jc w:val="both"/>
        <w:rPr>
          <w:rFonts w:ascii="Museo Sans 500" w:hAnsi="Museo Sans 500" w:cs="Arial"/>
        </w:rPr>
      </w:pPr>
    </w:p>
    <w:p w:rsidR="00C64C89" w:rsidRPr="00635D01" w:rsidRDefault="00C64C89" w:rsidP="00C64C89">
      <w:pPr>
        <w:jc w:val="both"/>
        <w:rPr>
          <w:rFonts w:ascii="Museo Sans 500" w:hAnsi="Museo Sans 500" w:cs="Arial"/>
        </w:rPr>
      </w:pPr>
    </w:p>
    <w:sectPr w:rsidR="00C64C89" w:rsidRPr="00635D01" w:rsidSect="009B5D3B">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5D9" w:rsidRDefault="000F55D9" w:rsidP="009B5D3B">
      <w:pPr>
        <w:spacing w:after="0" w:line="240" w:lineRule="auto"/>
      </w:pPr>
      <w:r>
        <w:separator/>
      </w:r>
    </w:p>
  </w:endnote>
  <w:endnote w:type="continuationSeparator" w:id="0">
    <w:p w:rsidR="000F55D9" w:rsidRDefault="000F55D9" w:rsidP="009B5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5D9" w:rsidRDefault="000F55D9" w:rsidP="009B5D3B">
      <w:pPr>
        <w:spacing w:after="0" w:line="240" w:lineRule="auto"/>
      </w:pPr>
      <w:r>
        <w:separator/>
      </w:r>
    </w:p>
  </w:footnote>
  <w:footnote w:type="continuationSeparator" w:id="0">
    <w:p w:rsidR="000F55D9" w:rsidRDefault="000F55D9" w:rsidP="009B5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D3B" w:rsidRDefault="009B5D3B">
    <w:pPr>
      <w:pStyle w:val="Header"/>
    </w:pPr>
  </w:p>
  <w:p w:rsidR="009B5D3B" w:rsidRDefault="009B5D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D3B" w:rsidRDefault="0074208D">
    <w:pPr>
      <w:pStyle w:val="Header"/>
    </w:pPr>
    <w:r>
      <w:rPr>
        <w:noProof/>
        <w:lang w:eastAsia="en-GB"/>
      </w:rPr>
      <w:drawing>
        <wp:anchor distT="0" distB="0" distL="114300" distR="114300" simplePos="0" relativeHeight="251657728" behindDoc="0" locked="0" layoutInCell="1" allowOverlap="1">
          <wp:simplePos x="0" y="0"/>
          <wp:positionH relativeFrom="margin">
            <wp:posOffset>3811270</wp:posOffset>
          </wp:positionH>
          <wp:positionV relativeFrom="margin">
            <wp:posOffset>-852170</wp:posOffset>
          </wp:positionV>
          <wp:extent cx="2542540" cy="9810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2540" cy="981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C49DA"/>
    <w:multiLevelType w:val="hybridMultilevel"/>
    <w:tmpl w:val="F17257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9E70020"/>
    <w:multiLevelType w:val="hybridMultilevel"/>
    <w:tmpl w:val="09E02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470A9E"/>
    <w:multiLevelType w:val="hybridMultilevel"/>
    <w:tmpl w:val="F6BC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D044B9"/>
    <w:multiLevelType w:val="hybridMultilevel"/>
    <w:tmpl w:val="68841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C89"/>
    <w:rsid w:val="00007DB8"/>
    <w:rsid w:val="0001365F"/>
    <w:rsid w:val="0008762E"/>
    <w:rsid w:val="00095E9A"/>
    <w:rsid w:val="000978FC"/>
    <w:rsid w:val="000B531F"/>
    <w:rsid w:val="000C465B"/>
    <w:rsid w:val="000D009A"/>
    <w:rsid w:val="000D1FC0"/>
    <w:rsid w:val="000F55D9"/>
    <w:rsid w:val="00111746"/>
    <w:rsid w:val="001146A6"/>
    <w:rsid w:val="00136CFF"/>
    <w:rsid w:val="001662A2"/>
    <w:rsid w:val="00177DCF"/>
    <w:rsid w:val="00182D37"/>
    <w:rsid w:val="002254A8"/>
    <w:rsid w:val="00241803"/>
    <w:rsid w:val="003403E7"/>
    <w:rsid w:val="00367ABA"/>
    <w:rsid w:val="003A7FED"/>
    <w:rsid w:val="003F3AF3"/>
    <w:rsid w:val="00470B0E"/>
    <w:rsid w:val="004F7CBC"/>
    <w:rsid w:val="005032BB"/>
    <w:rsid w:val="005154E0"/>
    <w:rsid w:val="00526C00"/>
    <w:rsid w:val="00635D01"/>
    <w:rsid w:val="00645C6C"/>
    <w:rsid w:val="006836EE"/>
    <w:rsid w:val="00684BC0"/>
    <w:rsid w:val="006B2BB0"/>
    <w:rsid w:val="006E58A5"/>
    <w:rsid w:val="00706C48"/>
    <w:rsid w:val="0074208D"/>
    <w:rsid w:val="0075181D"/>
    <w:rsid w:val="008E42F6"/>
    <w:rsid w:val="00905E0F"/>
    <w:rsid w:val="00965809"/>
    <w:rsid w:val="009B3D02"/>
    <w:rsid w:val="009B5D3B"/>
    <w:rsid w:val="009F2E22"/>
    <w:rsid w:val="00A71D93"/>
    <w:rsid w:val="00A85B83"/>
    <w:rsid w:val="00BA4B10"/>
    <w:rsid w:val="00C24694"/>
    <w:rsid w:val="00C33314"/>
    <w:rsid w:val="00C64C89"/>
    <w:rsid w:val="00CD7EBB"/>
    <w:rsid w:val="00CF0BFE"/>
    <w:rsid w:val="00D514DD"/>
    <w:rsid w:val="00DB0A33"/>
    <w:rsid w:val="00ED7A49"/>
    <w:rsid w:val="00F106DE"/>
    <w:rsid w:val="00F55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6122309"/>
  <w15:chartTrackingRefBased/>
  <w15:docId w15:val="{B9E10AC0-ABC8-4505-B1C2-A55611379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4C8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64C89"/>
    <w:rPr>
      <w:rFonts w:ascii="Tahoma" w:hAnsi="Tahoma" w:cs="Tahoma"/>
      <w:sz w:val="16"/>
      <w:szCs w:val="16"/>
    </w:rPr>
  </w:style>
  <w:style w:type="character" w:styleId="Hyperlink">
    <w:name w:val="Hyperlink"/>
    <w:uiPriority w:val="99"/>
    <w:unhideWhenUsed/>
    <w:rsid w:val="00C64C89"/>
    <w:rPr>
      <w:color w:val="0000FF"/>
      <w:u w:val="single"/>
    </w:rPr>
  </w:style>
  <w:style w:type="paragraph" w:styleId="ListParagraph">
    <w:name w:val="List Paragraph"/>
    <w:basedOn w:val="Normal"/>
    <w:uiPriority w:val="34"/>
    <w:qFormat/>
    <w:rsid w:val="00C64C89"/>
    <w:pPr>
      <w:ind w:left="720"/>
      <w:contextualSpacing/>
    </w:pPr>
  </w:style>
  <w:style w:type="paragraph" w:styleId="Header">
    <w:name w:val="header"/>
    <w:basedOn w:val="Normal"/>
    <w:link w:val="HeaderChar"/>
    <w:uiPriority w:val="99"/>
    <w:unhideWhenUsed/>
    <w:rsid w:val="009B5D3B"/>
    <w:pPr>
      <w:tabs>
        <w:tab w:val="center" w:pos="4513"/>
        <w:tab w:val="right" w:pos="9026"/>
      </w:tabs>
    </w:pPr>
  </w:style>
  <w:style w:type="character" w:customStyle="1" w:styleId="HeaderChar">
    <w:name w:val="Header Char"/>
    <w:link w:val="Header"/>
    <w:uiPriority w:val="99"/>
    <w:rsid w:val="009B5D3B"/>
    <w:rPr>
      <w:sz w:val="22"/>
      <w:szCs w:val="22"/>
      <w:lang w:eastAsia="en-US"/>
    </w:rPr>
  </w:style>
  <w:style w:type="paragraph" w:styleId="Footer">
    <w:name w:val="footer"/>
    <w:basedOn w:val="Normal"/>
    <w:link w:val="FooterChar"/>
    <w:uiPriority w:val="99"/>
    <w:unhideWhenUsed/>
    <w:rsid w:val="009B5D3B"/>
    <w:pPr>
      <w:tabs>
        <w:tab w:val="center" w:pos="4513"/>
        <w:tab w:val="right" w:pos="9026"/>
      </w:tabs>
    </w:pPr>
  </w:style>
  <w:style w:type="character" w:customStyle="1" w:styleId="FooterChar">
    <w:name w:val="Footer Char"/>
    <w:link w:val="Footer"/>
    <w:uiPriority w:val="99"/>
    <w:rsid w:val="009B5D3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atfordeast.com" TargetMode="External"/><Relationship Id="rId3" Type="http://schemas.openxmlformats.org/officeDocument/2006/relationships/settings" Target="settings.xml"/><Relationship Id="rId7" Type="http://schemas.openxmlformats.org/officeDocument/2006/relationships/hyperlink" Target="mailto:recruitment@stratfordeas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1349</Words>
  <Characters>7692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Theatre Royal</Company>
  <LinksUpToDate>false</LinksUpToDate>
  <CharactersWithSpaces>9023</CharactersWithSpaces>
  <SharedDoc>false</SharedDoc>
  <HLinks>
    <vt:vector size="12" baseType="variant">
      <vt:variant>
        <vt:i4>5111814</vt:i4>
      </vt:variant>
      <vt:variant>
        <vt:i4>3</vt:i4>
      </vt:variant>
      <vt:variant>
        <vt:i4>0</vt:i4>
      </vt:variant>
      <vt:variant>
        <vt:i4>5</vt:i4>
      </vt:variant>
      <vt:variant>
        <vt:lpwstr>http://www.stratfordeast.com/</vt:lpwstr>
      </vt:variant>
      <vt:variant>
        <vt:lpwstr/>
      </vt:variant>
      <vt:variant>
        <vt:i4>393249</vt:i4>
      </vt:variant>
      <vt:variant>
        <vt:i4>0</vt:i4>
      </vt:variant>
      <vt:variant>
        <vt:i4>0</vt:i4>
      </vt:variant>
      <vt:variant>
        <vt:i4>5</vt:i4>
      </vt:variant>
      <vt:variant>
        <vt:lpwstr>mailto:recruitment@stratfordeast.com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Dempsey</dc:creator>
  <cp:keywords/>
  <cp:lastModifiedBy>Annika Brown</cp:lastModifiedBy>
  <cp:revision>3</cp:revision>
  <dcterms:created xsi:type="dcterms:W3CDTF">2019-04-17T09:01:00Z</dcterms:created>
  <dcterms:modified xsi:type="dcterms:W3CDTF">2019-04-17T09:03:00Z</dcterms:modified>
</cp:coreProperties>
</file>